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C0" w:rsidRPr="003848C0" w:rsidRDefault="003848C0" w:rsidP="003848C0">
      <w:pPr>
        <w:spacing w:after="0" w:line="240" w:lineRule="auto"/>
        <w:jc w:val="center"/>
        <w:rPr>
          <w:rFonts w:ascii="Times New Roman" w:eastAsia="Times New Roman" w:hAnsi="Times New Roman" w:cs="Times New Roman"/>
          <w:sz w:val="24"/>
          <w:szCs w:val="24"/>
          <w:lang w:eastAsia="ru-RU"/>
        </w:rPr>
      </w:pPr>
      <w:r w:rsidRPr="003848C0">
        <w:rPr>
          <w:rFonts w:ascii="Times New Roman" w:eastAsia="Calibri" w:hAnsi="Times New Roman" w:cs="Times New Roman"/>
          <w:color w:val="00000A"/>
          <w:sz w:val="28"/>
          <w:szCs w:val="28"/>
          <w:lang w:eastAsia="zh-CN"/>
        </w:rPr>
        <w:t xml:space="preserve">     </w:t>
      </w:r>
      <w:r w:rsidRPr="003848C0">
        <w:rPr>
          <w:rFonts w:ascii="Times New Roman" w:eastAsia="Times New Roman" w:hAnsi="Times New Roman" w:cs="Times New Roman"/>
          <w:noProof/>
          <w:sz w:val="24"/>
          <w:szCs w:val="28"/>
          <w:lang w:eastAsia="ru-RU"/>
        </w:rPr>
        <w:drawing>
          <wp:inline distT="0" distB="0" distL="0" distR="0" wp14:anchorId="23A1AFF9" wp14:editId="0CE8BA87">
            <wp:extent cx="447675" cy="39052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rsidR="003848C0" w:rsidRPr="003848C0" w:rsidRDefault="003848C0" w:rsidP="003848C0">
      <w:pPr>
        <w:spacing w:after="0" w:line="240" w:lineRule="auto"/>
        <w:jc w:val="center"/>
        <w:rPr>
          <w:rFonts w:ascii="Times New Roman" w:eastAsia="Times New Roman" w:hAnsi="Times New Roman" w:cs="Times New Roman"/>
          <w:sz w:val="24"/>
          <w:szCs w:val="24"/>
          <w:lang w:eastAsia="ru-RU"/>
        </w:rPr>
      </w:pPr>
    </w:p>
    <w:p w:rsidR="003848C0" w:rsidRPr="003848C0" w:rsidRDefault="003848C0" w:rsidP="003848C0">
      <w:pPr>
        <w:spacing w:after="0" w:line="240" w:lineRule="auto"/>
        <w:jc w:val="center"/>
        <w:rPr>
          <w:rFonts w:ascii="Georgia" w:eastAsia="Times New Roman" w:hAnsi="Georgia" w:cs="Times New Roman"/>
          <w:b/>
          <w:spacing w:val="40"/>
          <w:sz w:val="28"/>
          <w:szCs w:val="28"/>
          <w:lang w:eastAsia="ru-RU"/>
        </w:rPr>
      </w:pPr>
      <w:r w:rsidRPr="003848C0">
        <w:rPr>
          <w:rFonts w:ascii="Georgia" w:eastAsia="Times New Roman" w:hAnsi="Georgia" w:cs="Times New Roman"/>
          <w:b/>
          <w:spacing w:val="40"/>
          <w:sz w:val="28"/>
          <w:szCs w:val="28"/>
          <w:lang w:eastAsia="ru-RU"/>
        </w:rPr>
        <w:t>ПОСТАНОВЛЕНИЕ</w:t>
      </w:r>
    </w:p>
    <w:p w:rsidR="003848C0" w:rsidRPr="003848C0" w:rsidRDefault="003848C0" w:rsidP="003848C0">
      <w:pPr>
        <w:spacing w:after="0" w:line="240" w:lineRule="auto"/>
        <w:jc w:val="center"/>
        <w:rPr>
          <w:rFonts w:ascii="Georgia" w:eastAsia="Times New Roman" w:hAnsi="Georgia" w:cs="Times New Roman"/>
          <w:b/>
          <w:sz w:val="28"/>
          <w:szCs w:val="28"/>
          <w:lang w:eastAsia="ru-RU"/>
        </w:rPr>
      </w:pPr>
      <w:r w:rsidRPr="003848C0">
        <w:rPr>
          <w:rFonts w:ascii="Georgia" w:eastAsia="Times New Roman" w:hAnsi="Georgia" w:cs="Times New Roman"/>
          <w:b/>
          <w:sz w:val="28"/>
          <w:szCs w:val="28"/>
          <w:lang w:eastAsia="ru-RU"/>
        </w:rPr>
        <w:t xml:space="preserve">Администрации муниципального образования </w:t>
      </w:r>
    </w:p>
    <w:p w:rsidR="003848C0" w:rsidRPr="003848C0" w:rsidRDefault="003848C0" w:rsidP="003848C0">
      <w:pPr>
        <w:spacing w:after="0" w:line="240" w:lineRule="auto"/>
        <w:jc w:val="center"/>
        <w:rPr>
          <w:rFonts w:ascii="Georgia" w:eastAsia="Times New Roman" w:hAnsi="Georgia" w:cs="Times New Roman"/>
          <w:b/>
          <w:sz w:val="28"/>
          <w:szCs w:val="28"/>
          <w:lang w:eastAsia="ru-RU"/>
        </w:rPr>
      </w:pPr>
      <w:r w:rsidRPr="003848C0">
        <w:rPr>
          <w:rFonts w:ascii="Georgia" w:eastAsia="Times New Roman" w:hAnsi="Georgia" w:cs="Times New Roman"/>
          <w:b/>
          <w:sz w:val="28"/>
          <w:szCs w:val="28"/>
          <w:lang w:eastAsia="ru-RU"/>
        </w:rPr>
        <w:t xml:space="preserve">Копнинское Собинского района </w:t>
      </w:r>
    </w:p>
    <w:p w:rsidR="003848C0" w:rsidRPr="003848C0" w:rsidRDefault="003848C0" w:rsidP="003848C0">
      <w:pPr>
        <w:spacing w:after="0" w:line="240" w:lineRule="auto"/>
        <w:jc w:val="center"/>
        <w:rPr>
          <w:rFonts w:ascii="Times New Roman" w:eastAsia="Times New Roman" w:hAnsi="Times New Roman" w:cs="Times New Roman"/>
          <w:b/>
          <w:sz w:val="32"/>
          <w:szCs w:val="32"/>
          <w:lang w:eastAsia="ru-RU"/>
        </w:rPr>
      </w:pPr>
    </w:p>
    <w:p w:rsidR="003848C0" w:rsidRPr="003848C0" w:rsidRDefault="003848C0" w:rsidP="003848C0">
      <w:pPr>
        <w:spacing w:after="0" w:line="240" w:lineRule="auto"/>
        <w:rPr>
          <w:rFonts w:ascii="Times New Roman" w:eastAsia="Times New Roman" w:hAnsi="Times New Roman" w:cs="Times New Roman"/>
          <w:b/>
          <w:spacing w:val="-5"/>
          <w:sz w:val="28"/>
          <w:szCs w:val="24"/>
          <w:lang w:eastAsia="ru-RU"/>
        </w:rPr>
      </w:pPr>
      <w:r w:rsidRPr="003848C0">
        <w:rPr>
          <w:rFonts w:ascii="Times New Roman" w:eastAsia="Times New Roman" w:hAnsi="Times New Roman" w:cs="Times New Roman"/>
          <w:b/>
          <w:i/>
          <w:sz w:val="24"/>
          <w:szCs w:val="28"/>
          <w:lang w:eastAsia="ru-RU"/>
        </w:rPr>
        <w:t>06.11.2019</w:t>
      </w:r>
      <w:r w:rsidRPr="003848C0">
        <w:rPr>
          <w:rFonts w:ascii="Times New Roman" w:eastAsia="Times New Roman" w:hAnsi="Times New Roman" w:cs="Times New Roman"/>
          <w:b/>
          <w:i/>
          <w:sz w:val="24"/>
          <w:szCs w:val="28"/>
          <w:lang w:eastAsia="ru-RU"/>
        </w:rPr>
        <w:tab/>
      </w:r>
      <w:r w:rsidRPr="003848C0">
        <w:rPr>
          <w:rFonts w:ascii="Times New Roman" w:eastAsia="Times New Roman" w:hAnsi="Times New Roman" w:cs="Times New Roman"/>
          <w:b/>
          <w:i/>
          <w:sz w:val="24"/>
          <w:szCs w:val="24"/>
          <w:lang w:eastAsia="ru-RU"/>
        </w:rPr>
        <w:tab/>
        <w:t xml:space="preserve">                                                                                                    </w:t>
      </w:r>
      <w:r w:rsidRPr="003848C0">
        <w:rPr>
          <w:rFonts w:ascii="Times New Roman" w:eastAsia="Times New Roman" w:hAnsi="Times New Roman" w:cs="Times New Roman"/>
          <w:b/>
          <w:i/>
          <w:sz w:val="24"/>
          <w:szCs w:val="28"/>
          <w:lang w:eastAsia="ru-RU"/>
        </w:rPr>
        <w:t>№ 75</w:t>
      </w:r>
    </w:p>
    <w:p w:rsidR="003848C0" w:rsidRPr="003848C0" w:rsidRDefault="003848C0" w:rsidP="003848C0">
      <w:pPr>
        <w:spacing w:after="0" w:line="240" w:lineRule="auto"/>
        <w:rPr>
          <w:rFonts w:ascii="Times New Roman" w:eastAsia="Calibri" w:hAnsi="Times New Roman" w:cs="Times New Roman"/>
          <w:i/>
          <w:sz w:val="24"/>
          <w:szCs w:val="24"/>
        </w:rPr>
      </w:pPr>
      <w:r w:rsidRPr="003848C0">
        <w:rPr>
          <w:rFonts w:ascii="Times New Roman" w:eastAsia="Calibri" w:hAnsi="Times New Roman" w:cs="Times New Roman"/>
          <w:i/>
          <w:sz w:val="24"/>
          <w:szCs w:val="24"/>
        </w:rPr>
        <w:t>О порядке санкционирования оплаты денежных</w:t>
      </w:r>
    </w:p>
    <w:p w:rsidR="003848C0" w:rsidRPr="003848C0" w:rsidRDefault="003848C0" w:rsidP="003848C0">
      <w:pPr>
        <w:spacing w:after="0" w:line="240" w:lineRule="auto"/>
        <w:rPr>
          <w:rFonts w:ascii="Times New Roman" w:eastAsia="Calibri" w:hAnsi="Times New Roman" w:cs="Times New Roman"/>
          <w:i/>
          <w:sz w:val="24"/>
          <w:szCs w:val="24"/>
        </w:rPr>
      </w:pPr>
      <w:r w:rsidRPr="003848C0">
        <w:rPr>
          <w:rFonts w:ascii="Times New Roman" w:eastAsia="Calibri" w:hAnsi="Times New Roman" w:cs="Times New Roman"/>
          <w:i/>
          <w:sz w:val="24"/>
          <w:szCs w:val="24"/>
        </w:rPr>
        <w:t>обязательств получателей средств бюджета</w:t>
      </w:r>
    </w:p>
    <w:p w:rsidR="003848C0" w:rsidRPr="003848C0" w:rsidRDefault="003848C0" w:rsidP="003848C0">
      <w:pPr>
        <w:spacing w:after="0" w:line="240" w:lineRule="auto"/>
        <w:rPr>
          <w:rFonts w:ascii="Times New Roman" w:eastAsia="Calibri" w:hAnsi="Times New Roman" w:cs="Times New Roman"/>
          <w:i/>
          <w:sz w:val="24"/>
          <w:szCs w:val="24"/>
        </w:rPr>
      </w:pPr>
      <w:r w:rsidRPr="003848C0">
        <w:rPr>
          <w:rFonts w:ascii="Times New Roman" w:eastAsia="Calibri" w:hAnsi="Times New Roman" w:cs="Times New Roman"/>
          <w:i/>
          <w:sz w:val="24"/>
          <w:szCs w:val="24"/>
        </w:rPr>
        <w:t xml:space="preserve">муниципального образования Копнинское </w:t>
      </w:r>
    </w:p>
    <w:p w:rsidR="003848C0" w:rsidRPr="003848C0" w:rsidRDefault="003848C0" w:rsidP="003848C0">
      <w:pPr>
        <w:spacing w:after="0" w:line="240" w:lineRule="auto"/>
        <w:rPr>
          <w:rFonts w:ascii="Times New Roman" w:eastAsia="Calibri" w:hAnsi="Times New Roman" w:cs="Times New Roman"/>
          <w:i/>
          <w:sz w:val="24"/>
          <w:szCs w:val="24"/>
        </w:rPr>
      </w:pPr>
      <w:r w:rsidRPr="003848C0">
        <w:rPr>
          <w:rFonts w:ascii="Times New Roman" w:eastAsia="Calibri" w:hAnsi="Times New Roman" w:cs="Times New Roman"/>
          <w:i/>
          <w:sz w:val="24"/>
          <w:szCs w:val="24"/>
        </w:rPr>
        <w:t xml:space="preserve">и администраторов источников финансирования </w:t>
      </w:r>
    </w:p>
    <w:p w:rsidR="003848C0" w:rsidRPr="003848C0" w:rsidRDefault="003848C0" w:rsidP="003848C0">
      <w:pPr>
        <w:spacing w:after="0" w:line="240" w:lineRule="auto"/>
        <w:rPr>
          <w:rFonts w:ascii="Times New Roman" w:eastAsia="Calibri" w:hAnsi="Times New Roman" w:cs="Times New Roman"/>
          <w:i/>
          <w:sz w:val="24"/>
          <w:szCs w:val="24"/>
        </w:rPr>
      </w:pPr>
      <w:r w:rsidRPr="003848C0">
        <w:rPr>
          <w:rFonts w:ascii="Times New Roman" w:eastAsia="Calibri" w:hAnsi="Times New Roman" w:cs="Times New Roman"/>
          <w:i/>
          <w:sz w:val="24"/>
          <w:szCs w:val="24"/>
        </w:rPr>
        <w:t xml:space="preserve">дефицита бюджета муниципального  образования </w:t>
      </w:r>
    </w:p>
    <w:p w:rsidR="003848C0" w:rsidRPr="003848C0" w:rsidRDefault="003848C0" w:rsidP="003848C0">
      <w:pPr>
        <w:spacing w:after="0" w:line="240" w:lineRule="auto"/>
        <w:rPr>
          <w:rFonts w:ascii="Times New Roman" w:eastAsia="Calibri" w:hAnsi="Times New Roman" w:cs="Times New Roman"/>
          <w:i/>
          <w:sz w:val="24"/>
          <w:szCs w:val="24"/>
        </w:rPr>
      </w:pPr>
      <w:r w:rsidRPr="003848C0">
        <w:rPr>
          <w:rFonts w:ascii="Times New Roman" w:eastAsia="Calibri" w:hAnsi="Times New Roman" w:cs="Times New Roman"/>
          <w:i/>
          <w:sz w:val="24"/>
          <w:szCs w:val="24"/>
        </w:rPr>
        <w:t xml:space="preserve">Копнинское </w:t>
      </w:r>
    </w:p>
    <w:p w:rsidR="003848C0" w:rsidRPr="003848C0" w:rsidRDefault="003848C0" w:rsidP="003848C0">
      <w:pPr>
        <w:rPr>
          <w:rFonts w:ascii="Calibri" w:eastAsia="Calibri" w:hAnsi="Calibri" w:cs="Times New Roman"/>
          <w:i/>
        </w:rPr>
      </w:pPr>
    </w:p>
    <w:p w:rsidR="003848C0" w:rsidRPr="003848C0" w:rsidRDefault="003848C0" w:rsidP="003848C0">
      <w:pPr>
        <w:spacing w:after="0" w:line="240" w:lineRule="auto"/>
        <w:jc w:val="both"/>
        <w:rPr>
          <w:rFonts w:ascii="Times New Roman" w:eastAsia="Calibri" w:hAnsi="Times New Roman" w:cs="Times New Roman"/>
          <w:sz w:val="28"/>
          <w:szCs w:val="28"/>
        </w:rPr>
      </w:pPr>
      <w:r w:rsidRPr="003848C0">
        <w:rPr>
          <w:rFonts w:ascii="Times New Roman" w:eastAsia="Calibri" w:hAnsi="Times New Roman" w:cs="Times New Roman"/>
          <w:sz w:val="28"/>
          <w:szCs w:val="28"/>
        </w:rPr>
        <w:t xml:space="preserve">       В соответствии со статьями  219 и 219.2 Бюджетного кодекса РФ, Соглашением об осуществлении Управлением Федерального казначейства  по Владимирской области отдельных функций по исполнению бюджета  муниципального образования Копнинское при кассовом обслуживании исполнения бюджета Управлением Федерального казначейства по Владимирской области, заключенного администрацией Копнинское Собинского района  и Управлением Федерального казначейства по Владимирской области  администрация п о с т а н о в л я е т:</w:t>
      </w:r>
    </w:p>
    <w:p w:rsidR="003848C0" w:rsidRPr="003848C0" w:rsidRDefault="003848C0" w:rsidP="003848C0">
      <w:pPr>
        <w:rPr>
          <w:rFonts w:ascii="Calibri" w:eastAsia="Calibri" w:hAnsi="Calibri" w:cs="Times New Roman"/>
        </w:rPr>
      </w:pPr>
    </w:p>
    <w:p w:rsidR="003848C0" w:rsidRPr="003848C0" w:rsidRDefault="003848C0" w:rsidP="003848C0">
      <w:pPr>
        <w:spacing w:after="0" w:line="240" w:lineRule="auto"/>
        <w:jc w:val="both"/>
        <w:rPr>
          <w:rFonts w:ascii="Times New Roman" w:eastAsia="Calibri" w:hAnsi="Times New Roman" w:cs="Times New Roman"/>
          <w:sz w:val="28"/>
          <w:szCs w:val="28"/>
        </w:rPr>
      </w:pPr>
      <w:r w:rsidRPr="003848C0">
        <w:rPr>
          <w:rFonts w:ascii="Times New Roman" w:eastAsia="Calibri" w:hAnsi="Times New Roman" w:cs="Times New Roman"/>
          <w:sz w:val="28"/>
          <w:szCs w:val="28"/>
        </w:rPr>
        <w:t xml:space="preserve">      1. Утвердить прилагаемый Порядок санкционирования оплаты денежных обязательств получателей средств бюджета муниципального образования Копнинское и администраторов источников финансирования дефицита бюджета муниципального образования Копнинское ( далее- бюджет поселения).</w:t>
      </w:r>
    </w:p>
    <w:p w:rsidR="003848C0" w:rsidRPr="003848C0" w:rsidRDefault="003848C0" w:rsidP="003848C0">
      <w:pPr>
        <w:spacing w:after="0" w:line="240" w:lineRule="auto"/>
        <w:jc w:val="both"/>
        <w:rPr>
          <w:rFonts w:ascii="Times New Roman" w:eastAsia="Calibri" w:hAnsi="Times New Roman" w:cs="Times New Roman"/>
          <w:sz w:val="28"/>
          <w:szCs w:val="28"/>
        </w:rPr>
      </w:pPr>
      <w:r w:rsidRPr="003848C0">
        <w:rPr>
          <w:rFonts w:ascii="Times New Roman" w:eastAsia="Calibri" w:hAnsi="Times New Roman" w:cs="Times New Roman"/>
          <w:sz w:val="28"/>
          <w:szCs w:val="28"/>
        </w:rPr>
        <w:t xml:space="preserve">      2. Администрации муниципального образования Копнинское Собинского района  довести данное постановление до Управления Федерального казначейства по Владимирской области.</w:t>
      </w:r>
    </w:p>
    <w:p w:rsidR="003848C0" w:rsidRPr="003848C0" w:rsidRDefault="003848C0" w:rsidP="003848C0">
      <w:pPr>
        <w:spacing w:after="0" w:line="240" w:lineRule="auto"/>
        <w:jc w:val="both"/>
        <w:rPr>
          <w:rFonts w:ascii="Times New Roman" w:eastAsia="Calibri" w:hAnsi="Times New Roman" w:cs="Times New Roman"/>
          <w:sz w:val="28"/>
          <w:szCs w:val="28"/>
        </w:rPr>
      </w:pPr>
      <w:r w:rsidRPr="003848C0">
        <w:rPr>
          <w:rFonts w:ascii="Times New Roman" w:eastAsia="Calibri" w:hAnsi="Times New Roman" w:cs="Times New Roman"/>
          <w:sz w:val="28"/>
          <w:szCs w:val="28"/>
        </w:rPr>
        <w:t xml:space="preserve">      3. Признать утратившим силу постановление администрации муниципального образования Копнинское сельское поселение Собинского района Владимирской области:</w:t>
      </w:r>
    </w:p>
    <w:p w:rsidR="003848C0" w:rsidRPr="003848C0" w:rsidRDefault="003848C0" w:rsidP="003848C0">
      <w:pPr>
        <w:spacing w:after="0" w:line="240" w:lineRule="auto"/>
        <w:jc w:val="both"/>
        <w:rPr>
          <w:rFonts w:ascii="Times New Roman" w:eastAsia="Calibri" w:hAnsi="Times New Roman" w:cs="Times New Roman"/>
          <w:sz w:val="28"/>
          <w:szCs w:val="28"/>
        </w:rPr>
      </w:pPr>
      <w:r w:rsidRPr="003848C0">
        <w:rPr>
          <w:rFonts w:ascii="Times New Roman" w:eastAsia="Calibri" w:hAnsi="Times New Roman" w:cs="Times New Roman"/>
          <w:sz w:val="28"/>
          <w:szCs w:val="28"/>
        </w:rPr>
        <w:t xml:space="preserve">-  от 22.07.2014 № 48 «Об утверждении Порядка санкционирования оплаты денежных обязательств получателей средств районного бюджета и администраторов источников финансирования дефицита местного бюджета» </w:t>
      </w:r>
    </w:p>
    <w:p w:rsidR="003848C0" w:rsidRPr="003848C0" w:rsidRDefault="003848C0" w:rsidP="003848C0">
      <w:pPr>
        <w:spacing w:after="0" w:line="240" w:lineRule="auto"/>
        <w:jc w:val="both"/>
        <w:rPr>
          <w:rFonts w:ascii="Times New Roman" w:eastAsia="Calibri" w:hAnsi="Times New Roman" w:cs="Times New Roman"/>
          <w:sz w:val="28"/>
          <w:szCs w:val="28"/>
        </w:rPr>
      </w:pPr>
      <w:r w:rsidRPr="003848C0">
        <w:rPr>
          <w:rFonts w:ascii="Times New Roman" w:eastAsia="Calibri" w:hAnsi="Times New Roman" w:cs="Times New Roman"/>
          <w:sz w:val="28"/>
          <w:szCs w:val="28"/>
        </w:rPr>
        <w:t xml:space="preserve">     4. Настоящее постановление вступает в силу с 1 января  2020 года.</w:t>
      </w:r>
    </w:p>
    <w:p w:rsidR="003848C0" w:rsidRPr="003848C0" w:rsidRDefault="003848C0" w:rsidP="003848C0">
      <w:pPr>
        <w:spacing w:after="0" w:line="240" w:lineRule="auto"/>
        <w:jc w:val="both"/>
        <w:rPr>
          <w:rFonts w:ascii="Times New Roman" w:eastAsia="Calibri" w:hAnsi="Times New Roman" w:cs="Times New Roman"/>
          <w:sz w:val="28"/>
          <w:szCs w:val="28"/>
        </w:rPr>
      </w:pPr>
      <w:r w:rsidRPr="003848C0">
        <w:rPr>
          <w:rFonts w:ascii="Times New Roman" w:eastAsia="Calibri" w:hAnsi="Times New Roman" w:cs="Times New Roman"/>
          <w:sz w:val="28"/>
          <w:szCs w:val="28"/>
        </w:rPr>
        <w:t xml:space="preserve">     5. Контроль за исполнением настоящего постановления возложить на заведующего отделом-главного бухгалтера.</w:t>
      </w:r>
    </w:p>
    <w:p w:rsidR="003848C0" w:rsidRPr="003848C0" w:rsidRDefault="003848C0" w:rsidP="003848C0">
      <w:pPr>
        <w:spacing w:after="0" w:line="240" w:lineRule="auto"/>
        <w:jc w:val="both"/>
        <w:rPr>
          <w:rFonts w:ascii="Times New Roman" w:eastAsia="Calibri" w:hAnsi="Times New Roman" w:cs="Times New Roman"/>
          <w:sz w:val="28"/>
          <w:szCs w:val="28"/>
        </w:rPr>
      </w:pPr>
      <w:r w:rsidRPr="003848C0">
        <w:rPr>
          <w:rFonts w:ascii="Times New Roman" w:eastAsia="Calibri" w:hAnsi="Times New Roman" w:cs="Times New Roman"/>
          <w:sz w:val="28"/>
          <w:szCs w:val="28"/>
        </w:rPr>
        <w:t xml:space="preserve">     6. Настоящее постановление подлежит размещению на сайте органов местного самоуправления муниципального образования Копнинское в информационно- телекоммуникационной сети «Интернет».  </w:t>
      </w:r>
    </w:p>
    <w:p w:rsidR="003848C0" w:rsidRPr="003848C0" w:rsidRDefault="003848C0" w:rsidP="003848C0">
      <w:pPr>
        <w:spacing w:after="0" w:line="240" w:lineRule="auto"/>
        <w:jc w:val="both"/>
        <w:rPr>
          <w:rFonts w:ascii="Times New Roman" w:eastAsia="Calibri" w:hAnsi="Times New Roman" w:cs="Times New Roman"/>
          <w:sz w:val="28"/>
          <w:szCs w:val="28"/>
        </w:rPr>
      </w:pPr>
    </w:p>
    <w:p w:rsidR="003848C0" w:rsidRPr="003848C0" w:rsidRDefault="003848C0" w:rsidP="003848C0">
      <w:pPr>
        <w:spacing w:after="0" w:line="240" w:lineRule="auto"/>
        <w:jc w:val="both"/>
        <w:rPr>
          <w:rFonts w:ascii="Times New Roman" w:eastAsia="Calibri" w:hAnsi="Times New Roman" w:cs="Times New Roman"/>
          <w:sz w:val="28"/>
          <w:szCs w:val="28"/>
        </w:rPr>
      </w:pPr>
    </w:p>
    <w:p w:rsidR="003848C0" w:rsidRPr="003848C0" w:rsidRDefault="003848C0" w:rsidP="003848C0">
      <w:pPr>
        <w:spacing w:after="0" w:line="240" w:lineRule="auto"/>
        <w:jc w:val="both"/>
        <w:rPr>
          <w:rFonts w:ascii="Times New Roman" w:eastAsia="Calibri" w:hAnsi="Times New Roman" w:cs="Times New Roman"/>
          <w:sz w:val="28"/>
          <w:szCs w:val="28"/>
        </w:rPr>
      </w:pPr>
      <w:r w:rsidRPr="003848C0">
        <w:rPr>
          <w:rFonts w:ascii="Times New Roman" w:eastAsia="Calibri" w:hAnsi="Times New Roman" w:cs="Times New Roman"/>
          <w:sz w:val="28"/>
          <w:szCs w:val="28"/>
        </w:rPr>
        <w:t>Глава администрации                                                                       И.В. Голубев</w:t>
      </w:r>
    </w:p>
    <w:p w:rsidR="003848C0" w:rsidRPr="003848C0" w:rsidRDefault="003848C0" w:rsidP="003848C0">
      <w:pPr>
        <w:spacing w:after="0" w:line="240" w:lineRule="auto"/>
        <w:jc w:val="both"/>
        <w:rPr>
          <w:rFonts w:ascii="Times New Roman" w:eastAsia="Calibri" w:hAnsi="Times New Roman" w:cs="Times New Roman"/>
          <w:sz w:val="28"/>
          <w:szCs w:val="28"/>
        </w:rPr>
      </w:pPr>
    </w:p>
    <w:p w:rsidR="003848C0" w:rsidRPr="003848C0" w:rsidRDefault="003848C0" w:rsidP="003848C0">
      <w:pPr>
        <w:jc w:val="right"/>
        <w:rPr>
          <w:rFonts w:ascii="Times New Roman" w:eastAsia="Times New Roman" w:hAnsi="Times New Roman" w:cs="Times New Roman"/>
          <w:sz w:val="24"/>
          <w:szCs w:val="24"/>
          <w:lang w:eastAsia="ru-RU"/>
        </w:rPr>
      </w:pPr>
      <w:r w:rsidRPr="003848C0">
        <w:rPr>
          <w:rFonts w:ascii="Calibri" w:eastAsia="Calibri" w:hAnsi="Calibri" w:cs="Times New Roman"/>
        </w:rPr>
        <w:t xml:space="preserve">              </w:t>
      </w:r>
      <w:r w:rsidRPr="003848C0">
        <w:rPr>
          <w:rFonts w:ascii="Times New Roman" w:eastAsia="Times New Roman" w:hAnsi="Times New Roman" w:cs="Times New Roman"/>
          <w:sz w:val="24"/>
          <w:szCs w:val="24"/>
          <w:lang w:eastAsia="ru-RU"/>
        </w:rPr>
        <w:t xml:space="preserve">              Приложение</w:t>
      </w:r>
    </w:p>
    <w:p w:rsidR="003848C0" w:rsidRPr="003848C0" w:rsidRDefault="003848C0" w:rsidP="003848C0">
      <w:pPr>
        <w:spacing w:after="0" w:line="240" w:lineRule="auto"/>
        <w:jc w:val="right"/>
        <w:rPr>
          <w:rFonts w:ascii="Times New Roman" w:eastAsia="Times New Roman" w:hAnsi="Times New Roman" w:cs="Times New Roman"/>
          <w:sz w:val="24"/>
          <w:szCs w:val="24"/>
          <w:lang w:eastAsia="ru-RU"/>
        </w:rPr>
      </w:pPr>
      <w:r w:rsidRPr="003848C0">
        <w:rPr>
          <w:rFonts w:ascii="Times New Roman" w:eastAsia="Times New Roman" w:hAnsi="Times New Roman" w:cs="Times New Roman"/>
          <w:sz w:val="24"/>
          <w:szCs w:val="24"/>
          <w:lang w:eastAsia="ru-RU"/>
        </w:rPr>
        <w:t xml:space="preserve"> к постановлению </w:t>
      </w:r>
    </w:p>
    <w:p w:rsidR="003848C0" w:rsidRPr="003848C0" w:rsidRDefault="003848C0" w:rsidP="003848C0">
      <w:pPr>
        <w:spacing w:after="0" w:line="240" w:lineRule="auto"/>
        <w:jc w:val="right"/>
        <w:rPr>
          <w:rFonts w:ascii="Times New Roman" w:eastAsia="Times New Roman" w:hAnsi="Times New Roman" w:cs="Times New Roman"/>
          <w:sz w:val="24"/>
          <w:szCs w:val="24"/>
          <w:lang w:eastAsia="ru-RU"/>
        </w:rPr>
      </w:pPr>
      <w:r w:rsidRPr="003848C0">
        <w:rPr>
          <w:rFonts w:ascii="Times New Roman" w:eastAsia="Times New Roman" w:hAnsi="Times New Roman" w:cs="Times New Roman"/>
          <w:sz w:val="24"/>
          <w:szCs w:val="24"/>
          <w:lang w:eastAsia="ru-RU"/>
        </w:rPr>
        <w:t xml:space="preserve">администрации муниципального </w:t>
      </w:r>
    </w:p>
    <w:p w:rsidR="003848C0" w:rsidRPr="003848C0" w:rsidRDefault="003848C0" w:rsidP="003848C0">
      <w:pPr>
        <w:spacing w:after="0" w:line="240" w:lineRule="auto"/>
        <w:jc w:val="right"/>
        <w:rPr>
          <w:rFonts w:ascii="Times New Roman" w:eastAsia="Times New Roman" w:hAnsi="Times New Roman" w:cs="Times New Roman"/>
          <w:sz w:val="24"/>
          <w:szCs w:val="24"/>
          <w:lang w:eastAsia="ru-RU"/>
        </w:rPr>
      </w:pPr>
      <w:r w:rsidRPr="003848C0">
        <w:rPr>
          <w:rFonts w:ascii="Times New Roman" w:eastAsia="Times New Roman" w:hAnsi="Times New Roman" w:cs="Times New Roman"/>
          <w:sz w:val="24"/>
          <w:szCs w:val="24"/>
          <w:lang w:eastAsia="ru-RU"/>
        </w:rPr>
        <w:t>образования Копнинское</w:t>
      </w:r>
    </w:p>
    <w:p w:rsidR="003848C0" w:rsidRPr="003848C0" w:rsidRDefault="003848C0" w:rsidP="003848C0">
      <w:pPr>
        <w:spacing w:after="0" w:line="240" w:lineRule="auto"/>
        <w:jc w:val="right"/>
        <w:rPr>
          <w:rFonts w:ascii="Times New Roman" w:eastAsia="Times New Roman" w:hAnsi="Times New Roman" w:cs="Times New Roman"/>
          <w:sz w:val="24"/>
          <w:szCs w:val="24"/>
          <w:lang w:eastAsia="ru-RU"/>
        </w:rPr>
      </w:pPr>
      <w:r w:rsidRPr="003848C0">
        <w:rPr>
          <w:rFonts w:ascii="Times New Roman" w:eastAsia="Times New Roman" w:hAnsi="Times New Roman" w:cs="Times New Roman"/>
          <w:sz w:val="24"/>
          <w:szCs w:val="24"/>
          <w:lang w:eastAsia="ru-RU"/>
        </w:rPr>
        <w:t>Собинского района</w:t>
      </w:r>
    </w:p>
    <w:p w:rsidR="003848C0" w:rsidRPr="003848C0" w:rsidRDefault="003848C0" w:rsidP="003848C0">
      <w:pPr>
        <w:spacing w:after="0" w:line="240" w:lineRule="auto"/>
        <w:jc w:val="right"/>
        <w:rPr>
          <w:rFonts w:ascii="Times New Roman" w:eastAsia="Times New Roman" w:hAnsi="Times New Roman" w:cs="Times New Roman"/>
          <w:sz w:val="24"/>
          <w:szCs w:val="24"/>
          <w:lang w:eastAsia="ru-RU"/>
        </w:rPr>
      </w:pPr>
      <w:r w:rsidRPr="003848C0">
        <w:rPr>
          <w:rFonts w:ascii="Times New Roman" w:eastAsia="Times New Roman" w:hAnsi="Times New Roman" w:cs="Times New Roman"/>
          <w:sz w:val="24"/>
          <w:szCs w:val="24"/>
          <w:lang w:eastAsia="ru-RU"/>
        </w:rPr>
        <w:t xml:space="preserve">                                                                                             от 06.11.19 г.  № 75</w:t>
      </w:r>
    </w:p>
    <w:p w:rsidR="003848C0" w:rsidRPr="003848C0" w:rsidRDefault="003848C0" w:rsidP="003848C0">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3848C0" w:rsidRPr="003848C0" w:rsidRDefault="003848C0" w:rsidP="003848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2"/>
      <w:bookmarkEnd w:id="0"/>
      <w:r w:rsidRPr="003848C0">
        <w:rPr>
          <w:rFonts w:ascii="Times New Roman" w:eastAsia="Times New Roman" w:hAnsi="Times New Roman" w:cs="Times New Roman"/>
          <w:b/>
          <w:sz w:val="28"/>
          <w:szCs w:val="28"/>
          <w:lang w:eastAsia="ru-RU"/>
        </w:rPr>
        <w:t xml:space="preserve">Порядок санкционирования оплаты денежных обязательств </w:t>
      </w:r>
    </w:p>
    <w:p w:rsidR="003848C0" w:rsidRPr="003848C0" w:rsidRDefault="003848C0" w:rsidP="003848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848C0">
        <w:rPr>
          <w:rFonts w:ascii="Times New Roman" w:eastAsia="Times New Roman" w:hAnsi="Times New Roman" w:cs="Times New Roman"/>
          <w:b/>
          <w:sz w:val="28"/>
          <w:szCs w:val="28"/>
          <w:lang w:eastAsia="ru-RU"/>
        </w:rPr>
        <w:t>получателей средств  бюджета муниципального образования Копнинское и администраторов  источников финансирования дефицита  бюджета муниципального образования Копнинское</w:t>
      </w:r>
    </w:p>
    <w:p w:rsidR="003848C0" w:rsidRPr="003848C0" w:rsidRDefault="003848C0" w:rsidP="003848C0">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1. Настоящий Порядок разработан на основании </w:t>
      </w:r>
      <w:hyperlink r:id="rId5" w:history="1">
        <w:r w:rsidRPr="003848C0">
          <w:rPr>
            <w:rFonts w:ascii="Times New Roman" w:eastAsia="Times New Roman" w:hAnsi="Times New Roman" w:cs="Times New Roman"/>
            <w:sz w:val="28"/>
            <w:szCs w:val="28"/>
            <w:lang w:eastAsia="ru-RU"/>
          </w:rPr>
          <w:t>статей 219</w:t>
        </w:r>
      </w:hyperlink>
      <w:r w:rsidRPr="003848C0">
        <w:rPr>
          <w:rFonts w:ascii="Times New Roman" w:eastAsia="Times New Roman" w:hAnsi="Times New Roman" w:cs="Times New Roman"/>
          <w:sz w:val="28"/>
          <w:szCs w:val="28"/>
          <w:lang w:eastAsia="ru-RU"/>
        </w:rPr>
        <w:t xml:space="preserve"> и </w:t>
      </w:r>
      <w:hyperlink r:id="rId6" w:history="1">
        <w:r w:rsidRPr="003848C0">
          <w:rPr>
            <w:rFonts w:ascii="Times New Roman" w:eastAsia="Times New Roman" w:hAnsi="Times New Roman" w:cs="Times New Roman"/>
            <w:sz w:val="28"/>
            <w:szCs w:val="28"/>
            <w:lang w:eastAsia="ru-RU"/>
          </w:rPr>
          <w:t>219.2</w:t>
        </w:r>
      </w:hyperlink>
      <w:r w:rsidRPr="003848C0">
        <w:rPr>
          <w:rFonts w:ascii="Times New Roman" w:eastAsia="Times New Roman" w:hAnsi="Times New Roman" w:cs="Times New Roman"/>
          <w:sz w:val="28"/>
          <w:szCs w:val="28"/>
          <w:lang w:eastAsia="ru-RU"/>
        </w:rPr>
        <w:t xml:space="preserve"> Бюджетного кодекса Российской Федерации, Соглашения об осуществлении Управлением Федерального казначейства по Владимирской области отдельных функций по исполнению бюджета Владимирской области при кассовом обслуживании исполнения бюджета Управлением Федерального казначейства по Владимирской области, заключенного между администрацией Владимирской области и Управлением Федерального казначейства по Владимирской области и устанавливает порядок санкционирования Управлением Федерального казначейства по Владимирской области (далее - орган Федерального казначейства) оплаты денежных обязательств получателей средств бюджета муниципального образования Копнинское и администраторов источников финансирования дефицита  бюджета муниципального образования Копнинское , лицевые счета которых открыты в органах Федерального казначейства.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2. В целях учета бюджетных обязательств в органе Федерального казначейства на соответствующих лицевых счетах получателей средств  бюджета муниципального образования Копнинское бюджетные ассигнования по публичным нормативным обязательствам и лимиты бюджетных обязательств (далее - бюджетные данные) и изменения бюджетных данных доводятся администрацией муниципального образования Копнинское Собинского района до органа Федерального казначейства.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3. Для оплаты денежных обязательств получатели средств бюджета муниципального образования Копнинское, администраторы источников финансирования дефицита бюджета муниципального образования Копнинское представляют в орган Федерального казначейства по месту их обслуживания Заявку на кассовый расход (код по ведомственному классификатору форм документов (далее - код формы по КФД) </w:t>
      </w:r>
      <w:hyperlink r:id="rId7" w:history="1">
        <w:r w:rsidRPr="003848C0">
          <w:rPr>
            <w:rFonts w:ascii="Times New Roman" w:eastAsia="Times New Roman" w:hAnsi="Times New Roman" w:cs="Times New Roman"/>
            <w:sz w:val="28"/>
            <w:szCs w:val="28"/>
            <w:lang w:eastAsia="ru-RU"/>
          </w:rPr>
          <w:t>0531801</w:t>
        </w:r>
      </w:hyperlink>
      <w:r w:rsidRPr="003848C0">
        <w:rPr>
          <w:rFonts w:ascii="Times New Roman" w:eastAsia="Times New Roman" w:hAnsi="Times New Roman" w:cs="Times New Roman"/>
          <w:sz w:val="28"/>
          <w:szCs w:val="28"/>
          <w:lang w:eastAsia="ru-RU"/>
        </w:rPr>
        <w:t xml:space="preserve">), Заявку на кассовый расход (сокращенную) (код формы по КФД </w:t>
      </w:r>
      <w:hyperlink r:id="rId8" w:history="1">
        <w:r w:rsidRPr="003848C0">
          <w:rPr>
            <w:rFonts w:ascii="Times New Roman" w:eastAsia="Times New Roman" w:hAnsi="Times New Roman" w:cs="Times New Roman"/>
            <w:sz w:val="28"/>
            <w:szCs w:val="28"/>
            <w:lang w:eastAsia="ru-RU"/>
          </w:rPr>
          <w:t>0531851</w:t>
        </w:r>
      </w:hyperlink>
      <w:r w:rsidRPr="003848C0">
        <w:rPr>
          <w:rFonts w:ascii="Times New Roman" w:eastAsia="Times New Roman" w:hAnsi="Times New Roman" w:cs="Times New Roman"/>
          <w:sz w:val="28"/>
          <w:szCs w:val="28"/>
          <w:lang w:eastAsia="ru-RU"/>
        </w:rPr>
        <w:t xml:space="preserve">), сводную заявку на кассовый расход (для уплаты налогов) (код формы по КФД </w:t>
      </w:r>
      <w:hyperlink r:id="rId9" w:history="1">
        <w:r w:rsidRPr="003848C0">
          <w:rPr>
            <w:rFonts w:ascii="Times New Roman" w:eastAsia="Times New Roman" w:hAnsi="Times New Roman" w:cs="Times New Roman"/>
            <w:sz w:val="28"/>
            <w:szCs w:val="28"/>
            <w:lang w:eastAsia="ru-RU"/>
          </w:rPr>
          <w:t>0531860</w:t>
        </w:r>
      </w:hyperlink>
      <w:r w:rsidRPr="003848C0">
        <w:rPr>
          <w:rFonts w:ascii="Times New Roman" w:eastAsia="Times New Roman" w:hAnsi="Times New Roman" w:cs="Times New Roman"/>
          <w:sz w:val="28"/>
          <w:szCs w:val="28"/>
          <w:lang w:eastAsia="ru-RU"/>
        </w:rPr>
        <w:t xml:space="preserve">), Заявку на получение денежных средств, перечисляемых на карту (код формы по КФД </w:t>
      </w:r>
      <w:hyperlink r:id="rId10" w:history="1">
        <w:r w:rsidRPr="003848C0">
          <w:rPr>
            <w:rFonts w:ascii="Times New Roman" w:eastAsia="Times New Roman" w:hAnsi="Times New Roman" w:cs="Times New Roman"/>
            <w:sz w:val="28"/>
            <w:szCs w:val="28"/>
            <w:lang w:eastAsia="ru-RU"/>
          </w:rPr>
          <w:t>0531844</w:t>
        </w:r>
      </w:hyperlink>
      <w:r w:rsidRPr="003848C0">
        <w:rPr>
          <w:rFonts w:ascii="Times New Roman" w:eastAsia="Times New Roman" w:hAnsi="Times New Roman" w:cs="Times New Roman"/>
          <w:sz w:val="28"/>
          <w:szCs w:val="28"/>
          <w:lang w:eastAsia="ru-RU"/>
        </w:rPr>
        <w:t xml:space="preserve">), или Заявку на получение наличных денег (код формы по КФД </w:t>
      </w:r>
      <w:hyperlink r:id="rId11" w:history="1">
        <w:r w:rsidRPr="003848C0">
          <w:rPr>
            <w:rFonts w:ascii="Times New Roman" w:eastAsia="Times New Roman" w:hAnsi="Times New Roman" w:cs="Times New Roman"/>
            <w:sz w:val="28"/>
            <w:szCs w:val="28"/>
            <w:lang w:eastAsia="ru-RU"/>
          </w:rPr>
          <w:t>0531802</w:t>
        </w:r>
      </w:hyperlink>
      <w:r w:rsidRPr="003848C0">
        <w:rPr>
          <w:rFonts w:ascii="Times New Roman" w:eastAsia="Times New Roman" w:hAnsi="Times New Roman" w:cs="Times New Roman"/>
          <w:sz w:val="28"/>
          <w:szCs w:val="28"/>
          <w:lang w:eastAsia="ru-RU"/>
        </w:rPr>
        <w:t>) (далее - Заявка).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При наличии электронного документооборота между получателем средств бюджета муниципального образования Копнинское, администратором источников финансирования дефицита бюджета муниципального образования Копнинское и органом Федерального казначейства Заявка представляется в электронном виде с применением электронной цифровой подписи (далее - в электронном виде).</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При отсутствии электронного документооборота Заявка представляется на бумажном носителе с одновременным представлением на машинном носителе (далее - на бумажном носителе).</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Заявка подписывается руководителем и главным бухгалтером (иными уполномоченными руководителем лицами) получателя средств бюджета  муниципального образования Копнинское (администратора источников финансирования дефицита бюджета муниципального образования Копнинское).</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1" w:name="P65"/>
      <w:bookmarkEnd w:id="1"/>
      <w:r w:rsidRPr="003848C0">
        <w:rPr>
          <w:rFonts w:ascii="Times New Roman" w:eastAsia="Times New Roman" w:hAnsi="Times New Roman" w:cs="Times New Roman"/>
          <w:sz w:val="28"/>
          <w:szCs w:val="28"/>
          <w:lang w:eastAsia="ru-RU"/>
        </w:rPr>
        <w:t xml:space="preserve">4. Уполномоченный руководителем органа Федерального казначейства работник не позднее рабочего дня, следующего за днем представления получателем средств бюджета муниципального образования Копнинское (администратором источников финансирования дефицита бюджета муниципального образования Копнинское) Заявки в орган Федерального казначейства, проверяет Заявку на соответствие установленной форме, наличие в ней реквизитов и показателей, предусмотренных </w:t>
      </w:r>
      <w:hyperlink w:anchor="P68" w:history="1">
        <w:r w:rsidRPr="003848C0">
          <w:rPr>
            <w:rFonts w:ascii="Times New Roman" w:eastAsia="Times New Roman" w:hAnsi="Times New Roman" w:cs="Times New Roman"/>
            <w:sz w:val="28"/>
            <w:szCs w:val="28"/>
            <w:lang w:eastAsia="ru-RU"/>
          </w:rPr>
          <w:t>пунктом 6</w:t>
        </w:r>
      </w:hyperlink>
      <w:r w:rsidRPr="003848C0">
        <w:rPr>
          <w:rFonts w:ascii="Times New Roman" w:eastAsia="Times New Roman" w:hAnsi="Times New Roman" w:cs="Times New Roman"/>
          <w:sz w:val="28"/>
          <w:szCs w:val="28"/>
          <w:lang w:eastAsia="ru-RU"/>
        </w:rPr>
        <w:t xml:space="preserve"> настоящего Порядка, наличие документов, предусмотренных </w:t>
      </w:r>
      <w:hyperlink w:anchor="P104" w:history="1">
        <w:r w:rsidRPr="003848C0">
          <w:rPr>
            <w:rFonts w:ascii="Times New Roman" w:eastAsia="Times New Roman" w:hAnsi="Times New Roman" w:cs="Times New Roman"/>
            <w:sz w:val="28"/>
            <w:szCs w:val="28"/>
            <w:lang w:eastAsia="ru-RU"/>
          </w:rPr>
          <w:t>пунктами 8</w:t>
        </w:r>
      </w:hyperlink>
      <w:r w:rsidRPr="003848C0">
        <w:rPr>
          <w:rFonts w:ascii="Times New Roman" w:eastAsia="Times New Roman" w:hAnsi="Times New Roman" w:cs="Times New Roman"/>
          <w:sz w:val="28"/>
          <w:szCs w:val="28"/>
          <w:lang w:eastAsia="ru-RU"/>
        </w:rPr>
        <w:t xml:space="preserve">, </w:t>
      </w:r>
      <w:hyperlink w:anchor="P134" w:history="1">
        <w:r w:rsidRPr="003848C0">
          <w:rPr>
            <w:rFonts w:ascii="Times New Roman" w:eastAsia="Times New Roman" w:hAnsi="Times New Roman" w:cs="Times New Roman"/>
            <w:sz w:val="28"/>
            <w:szCs w:val="28"/>
            <w:lang w:eastAsia="ru-RU"/>
          </w:rPr>
          <w:t>11</w:t>
        </w:r>
      </w:hyperlink>
      <w:r w:rsidRPr="003848C0">
        <w:rPr>
          <w:rFonts w:ascii="Times New Roman" w:eastAsia="Times New Roman" w:hAnsi="Times New Roman" w:cs="Times New Roman"/>
          <w:sz w:val="28"/>
          <w:szCs w:val="28"/>
          <w:lang w:eastAsia="ru-RU"/>
        </w:rPr>
        <w:t xml:space="preserve"> настоящего Порядка, а также соответствие показателей Заявки указанным в ней документам в соответствии с условиями </w:t>
      </w:r>
      <w:hyperlink w:anchor="P100" w:history="1">
        <w:r w:rsidRPr="003848C0">
          <w:rPr>
            <w:rFonts w:ascii="Times New Roman" w:eastAsia="Times New Roman" w:hAnsi="Times New Roman" w:cs="Times New Roman"/>
            <w:sz w:val="28"/>
            <w:szCs w:val="28"/>
            <w:lang w:eastAsia="ru-RU"/>
          </w:rPr>
          <w:t>пункта 7</w:t>
        </w:r>
      </w:hyperlink>
      <w:r w:rsidRPr="003848C0">
        <w:rPr>
          <w:rFonts w:ascii="Times New Roman" w:eastAsia="Times New Roman" w:hAnsi="Times New Roman" w:cs="Times New Roman"/>
          <w:sz w:val="28"/>
          <w:szCs w:val="28"/>
          <w:lang w:eastAsia="ru-RU"/>
        </w:rPr>
        <w:t xml:space="preserve"> настоящего Порядка и соответствующим требованиям, установленным </w:t>
      </w:r>
      <w:hyperlink w:anchor="P134" w:history="1">
        <w:r w:rsidRPr="003848C0">
          <w:rPr>
            <w:rFonts w:ascii="Times New Roman" w:eastAsia="Times New Roman" w:hAnsi="Times New Roman" w:cs="Times New Roman"/>
            <w:sz w:val="28"/>
            <w:szCs w:val="28"/>
            <w:lang w:eastAsia="ru-RU"/>
          </w:rPr>
          <w:t>пунктами 11</w:t>
        </w:r>
      </w:hyperlink>
      <w:r w:rsidRPr="003848C0">
        <w:rPr>
          <w:rFonts w:ascii="Times New Roman" w:eastAsia="Times New Roman" w:hAnsi="Times New Roman" w:cs="Times New Roman"/>
          <w:sz w:val="28"/>
          <w:szCs w:val="28"/>
          <w:lang w:eastAsia="ru-RU"/>
        </w:rPr>
        <w:t xml:space="preserve">, </w:t>
      </w:r>
      <w:hyperlink w:anchor="P140" w:history="1">
        <w:r w:rsidRPr="003848C0">
          <w:rPr>
            <w:rFonts w:ascii="Times New Roman" w:eastAsia="Times New Roman" w:hAnsi="Times New Roman" w:cs="Times New Roman"/>
            <w:sz w:val="28"/>
            <w:szCs w:val="28"/>
            <w:lang w:eastAsia="ru-RU"/>
          </w:rPr>
          <w:t>12</w:t>
        </w:r>
      </w:hyperlink>
      <w:r w:rsidRPr="003848C0">
        <w:rPr>
          <w:rFonts w:ascii="Times New Roman" w:eastAsia="Times New Roman" w:hAnsi="Times New Roman" w:cs="Times New Roman"/>
          <w:sz w:val="28"/>
          <w:szCs w:val="28"/>
          <w:lang w:eastAsia="ru-RU"/>
        </w:rPr>
        <w:t xml:space="preserve">, </w:t>
      </w:r>
      <w:hyperlink w:anchor="P166" w:history="1">
        <w:r w:rsidRPr="003848C0">
          <w:rPr>
            <w:rFonts w:ascii="Times New Roman" w:eastAsia="Times New Roman" w:hAnsi="Times New Roman" w:cs="Times New Roman"/>
            <w:sz w:val="28"/>
            <w:szCs w:val="28"/>
            <w:lang w:eastAsia="ru-RU"/>
          </w:rPr>
          <w:t>14</w:t>
        </w:r>
      </w:hyperlink>
      <w:r w:rsidRPr="003848C0">
        <w:rPr>
          <w:rFonts w:ascii="Times New Roman" w:eastAsia="Times New Roman" w:hAnsi="Times New Roman" w:cs="Times New Roman"/>
          <w:sz w:val="28"/>
          <w:szCs w:val="28"/>
          <w:lang w:eastAsia="ru-RU"/>
        </w:rPr>
        <w:t xml:space="preserve"> настоящего Порядка.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2" w:name="P67"/>
      <w:bookmarkEnd w:id="2"/>
      <w:r w:rsidRPr="003848C0">
        <w:rPr>
          <w:rFonts w:ascii="Times New Roman" w:eastAsia="Times New Roman" w:hAnsi="Times New Roman" w:cs="Times New Roman"/>
          <w:sz w:val="28"/>
          <w:szCs w:val="28"/>
          <w:lang w:eastAsia="ru-RU"/>
        </w:rPr>
        <w:t xml:space="preserve">5. Уполномоченный руководителем органа Федерального казначейства работник не позднее срока, установленного </w:t>
      </w:r>
      <w:hyperlink w:anchor="P65" w:history="1">
        <w:r w:rsidRPr="003848C0">
          <w:rPr>
            <w:rFonts w:ascii="Times New Roman" w:eastAsia="Times New Roman" w:hAnsi="Times New Roman" w:cs="Times New Roman"/>
            <w:sz w:val="28"/>
            <w:szCs w:val="28"/>
            <w:lang w:eastAsia="ru-RU"/>
          </w:rPr>
          <w:t>пунктом 4</w:t>
        </w:r>
      </w:hyperlink>
      <w:r w:rsidRPr="003848C0">
        <w:rPr>
          <w:rFonts w:ascii="Times New Roman" w:eastAsia="Times New Roman" w:hAnsi="Times New Roman" w:cs="Times New Roman"/>
          <w:sz w:val="28"/>
          <w:szCs w:val="28"/>
          <w:lang w:eastAsia="ru-RU"/>
        </w:rPr>
        <w:t xml:space="preserve">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муниципального образования Копнинское (администратором источников финансирования дефицита бюджета муниципального образования Копнинское) в порядке, установленном для открытия соответствующего лицевого счета.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3" w:name="P68"/>
      <w:bookmarkEnd w:id="3"/>
      <w:r w:rsidRPr="003848C0">
        <w:rPr>
          <w:rFonts w:ascii="Times New Roman" w:eastAsia="Times New Roman" w:hAnsi="Times New Roman" w:cs="Times New Roman"/>
          <w:sz w:val="28"/>
          <w:szCs w:val="28"/>
          <w:lang w:eastAsia="ru-RU"/>
        </w:rPr>
        <w:t>6. Заявка проверяется на наличие в ней следующих реквизитов и показателей:</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1) номера соответствующего лицевого счета, открытого получателю средств бюджета муниципального образования Копнинское или администратору источника финансирования дефицита бюджета </w:t>
      </w:r>
      <w:r w:rsidRPr="003848C0">
        <w:rPr>
          <w:rFonts w:ascii="Times New Roman" w:eastAsia="Times New Roman" w:hAnsi="Times New Roman" w:cs="Times New Roman"/>
          <w:sz w:val="28"/>
          <w:szCs w:val="28"/>
          <w:lang w:eastAsia="ru-RU"/>
        </w:rPr>
        <w:lastRenderedPageBreak/>
        <w:t>муниципального образования Копнинское;</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3) суммы кассового расхода (кассовой выплаты) и цифрового кода валюты в соответствии с Общероссийским </w:t>
      </w:r>
      <w:hyperlink r:id="rId12" w:history="1">
        <w:r w:rsidRPr="003848C0">
          <w:rPr>
            <w:rFonts w:ascii="Times New Roman" w:eastAsia="Times New Roman" w:hAnsi="Times New Roman" w:cs="Times New Roman"/>
            <w:sz w:val="28"/>
            <w:szCs w:val="28"/>
            <w:lang w:eastAsia="ru-RU"/>
          </w:rPr>
          <w:t>классификатором</w:t>
        </w:r>
      </w:hyperlink>
      <w:r w:rsidRPr="003848C0">
        <w:rPr>
          <w:rFonts w:ascii="Times New Roman" w:eastAsia="Times New Roman" w:hAnsi="Times New Roman" w:cs="Times New Roman"/>
          <w:sz w:val="28"/>
          <w:szCs w:val="28"/>
          <w:lang w:eastAsia="ru-RU"/>
        </w:rPr>
        <w:t xml:space="preserve"> валют, в которой он должен быть произведен;</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4) суммы налога на добавленную стоимость (при наличии);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5) вида средств (средства бюджета муниципального образования Копнинское и средства, полученные от оказания платных услуг и иной приносящей доход деятельности);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7) номера и серии чека (при наличном способе оплаты денежного обязательства);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8) срока действия чека (при наличном способе оплаты денежного обязательства);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9) фамилии, имени и отчества получателя средств по чеку (при наличном способе оплаты денежного обязательства);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10) паспортных данных получателя средств по чеку (при наличном способе оплаты денежного обязательства);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11) данных для осуществления налоговых и иных обязательных платежей в бюджеты бюджетной системы Российской Федерации;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4" w:name="P82"/>
      <w:bookmarkEnd w:id="4"/>
      <w:r w:rsidRPr="003848C0">
        <w:rPr>
          <w:rFonts w:ascii="Times New Roman" w:eastAsia="Times New Roman" w:hAnsi="Times New Roman" w:cs="Times New Roman"/>
          <w:sz w:val="28"/>
          <w:szCs w:val="28"/>
          <w:lang w:eastAsia="ru-RU"/>
        </w:rPr>
        <w:t xml:space="preserve">12) 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(услуг), и (или) счет и (или) счет-фактура), оказании услуг финансово-кредитными организациями по перечислению средств на лицевой банковский счет получателя (акт оказанных услуг или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w:t>
      </w:r>
      <w:r w:rsidRPr="003848C0">
        <w:rPr>
          <w:rFonts w:ascii="Times New Roman" w:eastAsia="Times New Roman" w:hAnsi="Times New Roman" w:cs="Times New Roman"/>
          <w:sz w:val="28"/>
          <w:szCs w:val="28"/>
          <w:lang w:eastAsia="ru-RU"/>
        </w:rPr>
        <w:lastRenderedPageBreak/>
        <w:t xml:space="preserve">федеральными законами, указами Президента Российской Федерации, постановлениями Правительства Российской Федерации, нормативными правовыми актами Министерства финансов Российской Федерации и нормативными правовыми актами органов государственной власти Владимирской области (далее - документы, подтверждающие возникновение денежных обязательств), в соответствии с </w:t>
      </w:r>
      <w:hyperlink w:anchor="P100" w:history="1">
        <w:r w:rsidRPr="003848C0">
          <w:rPr>
            <w:rFonts w:ascii="Times New Roman" w:eastAsia="Times New Roman" w:hAnsi="Times New Roman" w:cs="Times New Roman"/>
            <w:sz w:val="28"/>
            <w:szCs w:val="28"/>
            <w:lang w:eastAsia="ru-RU"/>
          </w:rPr>
          <w:t>пунктом 7</w:t>
        </w:r>
      </w:hyperlink>
      <w:r w:rsidRPr="003848C0">
        <w:rPr>
          <w:rFonts w:ascii="Times New Roman" w:eastAsia="Times New Roman" w:hAnsi="Times New Roman" w:cs="Times New Roman"/>
          <w:sz w:val="28"/>
          <w:szCs w:val="28"/>
          <w:lang w:eastAsia="ru-RU"/>
        </w:rPr>
        <w:t xml:space="preserve"> настоящего Порядка;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13) номера учтенного в органе Федерального казначейства бюджетного обязательства получателя средств бюджета муниципального образования Копнинское (при его наличии).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Положения </w:t>
      </w:r>
      <w:hyperlink w:anchor="P82" w:history="1">
        <w:r w:rsidRPr="003848C0">
          <w:rPr>
            <w:rFonts w:ascii="Times New Roman" w:eastAsia="Times New Roman" w:hAnsi="Times New Roman" w:cs="Times New Roman"/>
            <w:sz w:val="28"/>
            <w:szCs w:val="28"/>
            <w:lang w:eastAsia="ru-RU"/>
          </w:rPr>
          <w:t>подпункта 12</w:t>
        </w:r>
      </w:hyperlink>
      <w:r w:rsidRPr="003848C0">
        <w:rPr>
          <w:rFonts w:ascii="Times New Roman" w:eastAsia="Times New Roman" w:hAnsi="Times New Roman" w:cs="Times New Roman"/>
          <w:sz w:val="28"/>
          <w:szCs w:val="28"/>
          <w:lang w:eastAsia="ru-RU"/>
        </w:rPr>
        <w:t xml:space="preserve"> настоящего пункта не применяются:</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 на Заявки на получение наличных денег (код формы по КФД </w:t>
      </w:r>
      <w:hyperlink r:id="rId13" w:history="1">
        <w:r w:rsidRPr="003848C0">
          <w:rPr>
            <w:rFonts w:ascii="Times New Roman" w:eastAsia="Times New Roman" w:hAnsi="Times New Roman" w:cs="Times New Roman"/>
            <w:sz w:val="28"/>
            <w:szCs w:val="28"/>
            <w:lang w:eastAsia="ru-RU"/>
          </w:rPr>
          <w:t>0531802</w:t>
        </w:r>
      </w:hyperlink>
      <w:r w:rsidRPr="003848C0">
        <w:rPr>
          <w:rFonts w:ascii="Times New Roman" w:eastAsia="Times New Roman" w:hAnsi="Times New Roman" w:cs="Times New Roman"/>
          <w:sz w:val="28"/>
          <w:szCs w:val="28"/>
          <w:lang w:eastAsia="ru-RU"/>
        </w:rPr>
        <w:t xml:space="preserve">), Заявки на получение денежных средств, перечисляемых на карту (код формы по КФД </w:t>
      </w:r>
      <w:hyperlink r:id="rId14" w:history="1">
        <w:r w:rsidRPr="003848C0">
          <w:rPr>
            <w:rFonts w:ascii="Times New Roman" w:eastAsia="Times New Roman" w:hAnsi="Times New Roman" w:cs="Times New Roman"/>
            <w:sz w:val="28"/>
            <w:szCs w:val="28"/>
            <w:lang w:eastAsia="ru-RU"/>
          </w:rPr>
          <w:t>0531844</w:t>
        </w:r>
      </w:hyperlink>
      <w:r w:rsidRPr="003848C0">
        <w:rPr>
          <w:rFonts w:ascii="Times New Roman" w:eastAsia="Times New Roman" w:hAnsi="Times New Roman" w:cs="Times New Roman"/>
          <w:sz w:val="28"/>
          <w:szCs w:val="28"/>
          <w:lang w:eastAsia="ru-RU"/>
        </w:rPr>
        <w:t xml:space="preserve">), Сводной заявки на кассовый расход (для уплаты налогов) (код формы по КФД </w:t>
      </w:r>
      <w:hyperlink r:id="rId15" w:history="1">
        <w:r w:rsidRPr="003848C0">
          <w:rPr>
            <w:rFonts w:ascii="Times New Roman" w:eastAsia="Times New Roman" w:hAnsi="Times New Roman" w:cs="Times New Roman"/>
            <w:sz w:val="28"/>
            <w:szCs w:val="28"/>
            <w:lang w:eastAsia="ru-RU"/>
          </w:rPr>
          <w:t>0531860</w:t>
        </w:r>
      </w:hyperlink>
      <w:r w:rsidRPr="003848C0">
        <w:rPr>
          <w:rFonts w:ascii="Times New Roman" w:eastAsia="Times New Roman" w:hAnsi="Times New Roman" w:cs="Times New Roman"/>
          <w:sz w:val="28"/>
          <w:szCs w:val="28"/>
          <w:lang w:eastAsia="ru-RU"/>
        </w:rPr>
        <w:t>);</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в части счета для подтверждения возникновения денежных обязательств по оплате договоров на оказание услуг, заключенных получателем средств бюджета муниципального образования Копнинское  с физическим лицом, не являющимся индивидуальным предпринимателем;</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в части акта выполненных работ (услуг) для подтверждения возникновения денежных обязательств по оплате договоров об осуществлении опеки на возмездной основе, заключенных получателем средств бюджета муниципального образования Копнинское  с физическим лицом.</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В одной Заявке на кассовый расход (код формы по КФД </w:t>
      </w:r>
      <w:hyperlink r:id="rId16" w:history="1">
        <w:r w:rsidRPr="003848C0">
          <w:rPr>
            <w:rFonts w:ascii="Times New Roman" w:eastAsia="Times New Roman" w:hAnsi="Times New Roman" w:cs="Times New Roman"/>
            <w:sz w:val="28"/>
            <w:szCs w:val="28"/>
            <w:lang w:eastAsia="ru-RU"/>
          </w:rPr>
          <w:t>0531801</w:t>
        </w:r>
      </w:hyperlink>
      <w:r w:rsidRPr="003848C0">
        <w:rPr>
          <w:rFonts w:ascii="Times New Roman" w:eastAsia="Times New Roman" w:hAnsi="Times New Roman" w:cs="Times New Roman"/>
          <w:sz w:val="28"/>
          <w:szCs w:val="28"/>
          <w:lang w:eastAsia="ru-RU"/>
        </w:rPr>
        <w:t>)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бюджета муниципального образования Копнинское (администратора источников финансирования дефицита бюджета муниципального образования Копнинское ).</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Заявка не проверяется на наличие в ней реквизитов (номер, дата) и предмета договора (изменения к договору) или муниципального контракта на поставку товаров, выполнение работ, оказание услуг в случаях, когда заключение договоров (муниципальных контрактов) законодательством Российской Федерации не предусмотрено.</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Заявка не проверяется на наличие в ней реквизитов (номер, дата) документа, подтверждающего возникновение денежного обязательства при осуществлении авансовых платежей в соответствии с условиями договора (муниципального контракта), при оплате по договору аренды.</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5" w:name="P100"/>
      <w:bookmarkEnd w:id="5"/>
      <w:r w:rsidRPr="003848C0">
        <w:rPr>
          <w:rFonts w:ascii="Times New Roman" w:eastAsia="Times New Roman" w:hAnsi="Times New Roman" w:cs="Times New Roman"/>
          <w:sz w:val="28"/>
          <w:szCs w:val="28"/>
          <w:lang w:eastAsia="ru-RU"/>
        </w:rPr>
        <w:t xml:space="preserve">7. Получатель средств бюджета муниципального образования Копнинское для оплаты денежных обязательств, возникающих по муниципальным контрактам (договорам) на поставку товаров, выполнение </w:t>
      </w:r>
      <w:r w:rsidRPr="003848C0">
        <w:rPr>
          <w:rFonts w:ascii="Times New Roman" w:eastAsia="Times New Roman" w:hAnsi="Times New Roman" w:cs="Times New Roman"/>
          <w:sz w:val="28"/>
          <w:szCs w:val="28"/>
          <w:lang w:eastAsia="ru-RU"/>
        </w:rPr>
        <w:lastRenderedPageBreak/>
        <w:t xml:space="preserve">работ, оказание услуг, по договорам аренды указывает в Заявке на кассовый расход (код формы по КФД </w:t>
      </w:r>
      <w:hyperlink r:id="rId17" w:history="1">
        <w:r w:rsidRPr="003848C0">
          <w:rPr>
            <w:rFonts w:ascii="Times New Roman" w:eastAsia="Times New Roman" w:hAnsi="Times New Roman" w:cs="Times New Roman"/>
            <w:sz w:val="28"/>
            <w:szCs w:val="28"/>
            <w:lang w:eastAsia="ru-RU"/>
          </w:rPr>
          <w:t>0531801</w:t>
        </w:r>
      </w:hyperlink>
      <w:r w:rsidRPr="003848C0">
        <w:rPr>
          <w:rFonts w:ascii="Times New Roman" w:eastAsia="Times New Roman" w:hAnsi="Times New Roman" w:cs="Times New Roman"/>
          <w:sz w:val="28"/>
          <w:szCs w:val="28"/>
          <w:lang w:eastAsia="ru-RU"/>
        </w:rPr>
        <w:t xml:space="preserve">), Заявке на кассовый расход (сокращенной) (код формы по КФД </w:t>
      </w:r>
      <w:hyperlink r:id="rId18" w:history="1">
        <w:r w:rsidRPr="003848C0">
          <w:rPr>
            <w:rFonts w:ascii="Times New Roman" w:eastAsia="Times New Roman" w:hAnsi="Times New Roman" w:cs="Times New Roman"/>
            <w:sz w:val="28"/>
            <w:szCs w:val="28"/>
            <w:lang w:eastAsia="ru-RU"/>
          </w:rPr>
          <w:t>0531851</w:t>
        </w:r>
      </w:hyperlink>
      <w:r w:rsidRPr="003848C0">
        <w:rPr>
          <w:rFonts w:ascii="Times New Roman" w:eastAsia="Times New Roman" w:hAnsi="Times New Roman" w:cs="Times New Roman"/>
          <w:sz w:val="28"/>
          <w:szCs w:val="28"/>
          <w:lang w:eastAsia="ru-RU"/>
        </w:rPr>
        <w:t xml:space="preserve">) (далее - Заявка на кассовый расход) в соответствии с требованиями, установленными в </w:t>
      </w:r>
      <w:hyperlink w:anchor="P82" w:history="1">
        <w:r w:rsidRPr="003848C0">
          <w:rPr>
            <w:rFonts w:ascii="Times New Roman" w:eastAsia="Times New Roman" w:hAnsi="Times New Roman" w:cs="Times New Roman"/>
            <w:sz w:val="28"/>
            <w:szCs w:val="28"/>
            <w:lang w:eastAsia="ru-RU"/>
          </w:rPr>
          <w:t>подпункте 12 пункта 6</w:t>
        </w:r>
      </w:hyperlink>
      <w:r w:rsidRPr="003848C0">
        <w:rPr>
          <w:rFonts w:ascii="Times New Roman" w:eastAsia="Times New Roman" w:hAnsi="Times New Roman" w:cs="Times New Roman"/>
          <w:sz w:val="28"/>
          <w:szCs w:val="28"/>
          <w:lang w:eastAsia="ru-RU"/>
        </w:rPr>
        <w:t xml:space="preserve"> настоящего Порядка, реквизиты и предмет соответствующего муниципального контракта (договора)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Для оплаты денежных обязательств при поставке товаров, выполнении работ, оказании услуг в случаях, когда заключение муниципальных контрактов (договоров) на поставку товаров, выполнение работ, оказание услуг законодательством Российской Федерации не предусмотрено, в Заявке на кассовый расход указываются в соответствии с требованиями, установленными в </w:t>
      </w:r>
      <w:hyperlink w:anchor="P82" w:history="1">
        <w:r w:rsidRPr="003848C0">
          <w:rPr>
            <w:rFonts w:ascii="Times New Roman" w:eastAsia="Times New Roman" w:hAnsi="Times New Roman" w:cs="Times New Roman"/>
            <w:sz w:val="28"/>
            <w:szCs w:val="28"/>
            <w:lang w:eastAsia="ru-RU"/>
          </w:rPr>
          <w:t>подпункте 12 пункта 6</w:t>
        </w:r>
      </w:hyperlink>
      <w:r w:rsidRPr="003848C0">
        <w:rPr>
          <w:rFonts w:ascii="Times New Roman" w:eastAsia="Times New Roman" w:hAnsi="Times New Roman" w:cs="Times New Roman"/>
          <w:sz w:val="28"/>
          <w:szCs w:val="28"/>
          <w:lang w:eastAsia="ru-RU"/>
        </w:rPr>
        <w:t xml:space="preserve"> настоящего Порядка, только реквизиты соответствующего документа, подтверждающего возникновение денежного обязательства.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Для оплаты денежных обязательств по авансовым платежам в соответствии с условиями муниципального контракта (договора) на поставку товаров, выполнение работ, оказание услуг, а также денежных обязательств по договору аренды в Заявке на кассовый расход реквизиты документов, подтверждающих возникновение денежных обязательств, в соответствии с требованиями, установленными в </w:t>
      </w:r>
      <w:hyperlink w:anchor="P82" w:history="1">
        <w:r w:rsidRPr="003848C0">
          <w:rPr>
            <w:rFonts w:ascii="Times New Roman" w:eastAsia="Times New Roman" w:hAnsi="Times New Roman" w:cs="Times New Roman"/>
            <w:sz w:val="28"/>
            <w:szCs w:val="28"/>
            <w:lang w:eastAsia="ru-RU"/>
          </w:rPr>
          <w:t>подпункте 12 пункта 6</w:t>
        </w:r>
      </w:hyperlink>
      <w:r w:rsidRPr="003848C0">
        <w:rPr>
          <w:rFonts w:ascii="Times New Roman" w:eastAsia="Times New Roman" w:hAnsi="Times New Roman" w:cs="Times New Roman"/>
          <w:sz w:val="28"/>
          <w:szCs w:val="28"/>
          <w:lang w:eastAsia="ru-RU"/>
        </w:rPr>
        <w:t xml:space="preserve"> настоящего Порядка, могут не указываться.</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6" w:name="P104"/>
      <w:bookmarkEnd w:id="6"/>
      <w:r w:rsidRPr="003848C0">
        <w:rPr>
          <w:rFonts w:ascii="Times New Roman" w:eastAsia="Times New Roman" w:hAnsi="Times New Roman" w:cs="Times New Roman"/>
          <w:sz w:val="28"/>
          <w:szCs w:val="28"/>
          <w:lang w:eastAsia="ru-RU"/>
        </w:rPr>
        <w:t xml:space="preserve">8. Для подтверждения возникновения денежного обязательства получатель средств бюджета муниципального образования Копнинское представляет в орган Федерального казначейства вместе с </w:t>
      </w:r>
      <w:hyperlink r:id="rId19" w:history="1">
        <w:r w:rsidRPr="003848C0">
          <w:rPr>
            <w:rFonts w:ascii="Times New Roman" w:eastAsia="Times New Roman" w:hAnsi="Times New Roman" w:cs="Times New Roman"/>
            <w:sz w:val="28"/>
            <w:szCs w:val="28"/>
            <w:lang w:eastAsia="ru-RU"/>
          </w:rPr>
          <w:t>Заявкой</w:t>
        </w:r>
      </w:hyperlink>
      <w:r w:rsidRPr="003848C0">
        <w:rPr>
          <w:rFonts w:ascii="Times New Roman" w:eastAsia="Times New Roman" w:hAnsi="Times New Roman" w:cs="Times New Roman"/>
          <w:sz w:val="28"/>
          <w:szCs w:val="28"/>
          <w:lang w:eastAsia="ru-RU"/>
        </w:rPr>
        <w:t xml:space="preserve"> на кассовый расход указанный в ней в соответствии с </w:t>
      </w:r>
      <w:hyperlink w:anchor="P82" w:history="1">
        <w:r w:rsidRPr="003848C0">
          <w:rPr>
            <w:rFonts w:ascii="Times New Roman" w:eastAsia="Times New Roman" w:hAnsi="Times New Roman" w:cs="Times New Roman"/>
            <w:sz w:val="28"/>
            <w:szCs w:val="28"/>
            <w:lang w:eastAsia="ru-RU"/>
          </w:rPr>
          <w:t>подпунктом 12 пункта 6</w:t>
        </w:r>
      </w:hyperlink>
      <w:r w:rsidRPr="003848C0">
        <w:rPr>
          <w:rFonts w:ascii="Times New Roman" w:eastAsia="Times New Roman" w:hAnsi="Times New Roman" w:cs="Times New Roman"/>
          <w:sz w:val="28"/>
          <w:szCs w:val="28"/>
          <w:lang w:eastAsia="ru-RU"/>
        </w:rPr>
        <w:t xml:space="preserve"> и </w:t>
      </w:r>
      <w:hyperlink w:anchor="P100" w:history="1">
        <w:r w:rsidRPr="003848C0">
          <w:rPr>
            <w:rFonts w:ascii="Times New Roman" w:eastAsia="Times New Roman" w:hAnsi="Times New Roman" w:cs="Times New Roman"/>
            <w:sz w:val="28"/>
            <w:szCs w:val="28"/>
            <w:lang w:eastAsia="ru-RU"/>
          </w:rPr>
          <w:t>пунктом 7</w:t>
        </w:r>
      </w:hyperlink>
      <w:r w:rsidRPr="003848C0">
        <w:rPr>
          <w:rFonts w:ascii="Times New Roman" w:eastAsia="Times New Roman" w:hAnsi="Times New Roman" w:cs="Times New Roman"/>
          <w:sz w:val="28"/>
          <w:szCs w:val="28"/>
          <w:lang w:eastAsia="ru-RU"/>
        </w:rPr>
        <w:t xml:space="preserve"> настоящего Порядка соответствующий документ, подтверждающий возникновение денежного обязательства, согласно требованиям, установленным </w:t>
      </w:r>
      <w:hyperlink w:anchor="P134" w:history="1">
        <w:r w:rsidRPr="003848C0">
          <w:rPr>
            <w:rFonts w:ascii="Times New Roman" w:eastAsia="Times New Roman" w:hAnsi="Times New Roman" w:cs="Times New Roman"/>
            <w:sz w:val="28"/>
            <w:szCs w:val="28"/>
            <w:lang w:eastAsia="ru-RU"/>
          </w:rPr>
          <w:t>пунктом 11</w:t>
        </w:r>
      </w:hyperlink>
      <w:r w:rsidRPr="003848C0">
        <w:rPr>
          <w:rFonts w:ascii="Times New Roman" w:eastAsia="Times New Roman" w:hAnsi="Times New Roman" w:cs="Times New Roman"/>
          <w:sz w:val="28"/>
          <w:szCs w:val="28"/>
          <w:lang w:eastAsia="ru-RU"/>
        </w:rPr>
        <w:t xml:space="preserve"> настоящего Порядка.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9. Для уточнения кода бюджетной классификации по кассовым операциям, отраженным на лицевом счете получателя средств бюджета  муниципального образования Копнинское (администратора источников финансирования дефицита бюджета муниципального образования Копнинское), в органы Федерального казначейства представляется </w:t>
      </w:r>
      <w:hyperlink r:id="rId20" w:history="1">
        <w:r w:rsidRPr="003848C0">
          <w:rPr>
            <w:rFonts w:ascii="Times New Roman" w:eastAsia="Times New Roman" w:hAnsi="Times New Roman" w:cs="Times New Roman"/>
            <w:sz w:val="28"/>
            <w:szCs w:val="28"/>
            <w:lang w:eastAsia="ru-RU"/>
          </w:rPr>
          <w:t>Уведомление</w:t>
        </w:r>
      </w:hyperlink>
      <w:r w:rsidRPr="003848C0">
        <w:rPr>
          <w:rFonts w:ascii="Times New Roman" w:eastAsia="Times New Roman" w:hAnsi="Times New Roman" w:cs="Times New Roman"/>
          <w:sz w:val="28"/>
          <w:szCs w:val="28"/>
          <w:lang w:eastAsia="ru-RU"/>
        </w:rPr>
        <w:t xml:space="preserve"> об уточнении вида и принадлежности платежа (код формы по КФД 0531809) (далее - Уведомление).</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Внесение в установленном порядке изменений в учетные записи в части изменения кодов бюджетной классификации по произведенным получателем средств бюджета муниципального образования Копнинское  (администратором источников финансирования дефицита бюджета муниципального образования Копнинское) кассовым выплатам возможно в следующих случаях:</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lastRenderedPageBreak/>
        <w:t xml:space="preserve">- при изменении на основании нормативных правовых актов Министерства финансов Российской Федерации или Владимирской области в соответствии с установленными Бюджетным </w:t>
      </w:r>
      <w:hyperlink r:id="rId21" w:history="1">
        <w:r w:rsidRPr="003848C0">
          <w:rPr>
            <w:rFonts w:ascii="Times New Roman" w:eastAsia="Times New Roman" w:hAnsi="Times New Roman" w:cs="Times New Roman"/>
            <w:sz w:val="28"/>
            <w:szCs w:val="28"/>
            <w:lang w:eastAsia="ru-RU"/>
          </w:rPr>
          <w:t>кодексом</w:t>
        </w:r>
      </w:hyperlink>
      <w:r w:rsidRPr="003848C0">
        <w:rPr>
          <w:rFonts w:ascii="Times New Roman" w:eastAsia="Times New Roman" w:hAnsi="Times New Roman" w:cs="Times New Roman"/>
          <w:sz w:val="28"/>
          <w:szCs w:val="28"/>
          <w:lang w:eastAsia="ru-RU"/>
        </w:rPr>
        <w:t xml:space="preserve"> Российской Федерации полномочиями принципов назначения, структуры кодов бюджетной классификации;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при ошибочном указании получателем средств бюджета  муниципального образования Копнинское (администратором источников финансирования дефицита бюджета муниципального образования Копнинское) в Заявке кода бюджетной классификации.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hyperlink r:id="rId22" w:history="1">
        <w:r w:rsidRPr="003848C0">
          <w:rPr>
            <w:rFonts w:ascii="Times New Roman" w:eastAsia="Times New Roman" w:hAnsi="Times New Roman" w:cs="Times New Roman"/>
            <w:sz w:val="28"/>
            <w:szCs w:val="28"/>
            <w:lang w:eastAsia="ru-RU"/>
          </w:rPr>
          <w:t>Уведомление</w:t>
        </w:r>
      </w:hyperlink>
      <w:r w:rsidRPr="003848C0">
        <w:rPr>
          <w:rFonts w:ascii="Times New Roman" w:eastAsia="Times New Roman" w:hAnsi="Times New Roman" w:cs="Times New Roman"/>
          <w:sz w:val="28"/>
          <w:szCs w:val="28"/>
          <w:lang w:eastAsia="ru-RU"/>
        </w:rPr>
        <w:t xml:space="preserve"> при наличии электронного документооборота между получателем средств бюджета муниципального образования Копнинское, администратором источников финансирования дефицита бюджета муниципального образования Копнинское и органами Федерального казначейства представляется в электронном виде до 16.00 с исполнением следующим операционным днем.</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При отсутствии электронного документооборота </w:t>
      </w:r>
      <w:hyperlink r:id="rId23" w:history="1">
        <w:r w:rsidRPr="003848C0">
          <w:rPr>
            <w:rFonts w:ascii="Times New Roman" w:eastAsia="Times New Roman" w:hAnsi="Times New Roman" w:cs="Times New Roman"/>
            <w:sz w:val="28"/>
            <w:szCs w:val="28"/>
            <w:lang w:eastAsia="ru-RU"/>
          </w:rPr>
          <w:t>Уведомление</w:t>
        </w:r>
      </w:hyperlink>
      <w:r w:rsidRPr="003848C0">
        <w:rPr>
          <w:rFonts w:ascii="Times New Roman" w:eastAsia="Times New Roman" w:hAnsi="Times New Roman" w:cs="Times New Roman"/>
          <w:sz w:val="28"/>
          <w:szCs w:val="28"/>
          <w:lang w:eastAsia="ru-RU"/>
        </w:rPr>
        <w:t xml:space="preserve"> представляется на бумажном носителе с одновременным представлением на машинном носителе до 13.00 с исполнением на следующий операционный день.</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Учет операций по уточнению кода бюджетной классификации осуществляется при наличии на лицевом счете получателя средств бюджета муниципального образования Копнинское свободного остатка лимитов бюджетных обязательств, предельных объемов финансирования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муниципального образования Копнинское свободного остатка бюджетных ассигнований по коду бюджетной классификации, на который кассовые выплаты должны быть отнесены, после поведения процедур санкционирования в соответствии с требованиями настоящего Порядка.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10. Требования, установленные </w:t>
      </w:r>
      <w:hyperlink w:anchor="P104" w:history="1">
        <w:r w:rsidRPr="003848C0">
          <w:rPr>
            <w:rFonts w:ascii="Times New Roman" w:eastAsia="Times New Roman" w:hAnsi="Times New Roman" w:cs="Times New Roman"/>
            <w:sz w:val="28"/>
            <w:szCs w:val="28"/>
            <w:lang w:eastAsia="ru-RU"/>
          </w:rPr>
          <w:t>пунктом 8</w:t>
        </w:r>
      </w:hyperlink>
      <w:r w:rsidRPr="003848C0">
        <w:rPr>
          <w:rFonts w:ascii="Times New Roman" w:eastAsia="Times New Roman" w:hAnsi="Times New Roman" w:cs="Times New Roman"/>
          <w:sz w:val="28"/>
          <w:szCs w:val="28"/>
          <w:lang w:eastAsia="ru-RU"/>
        </w:rPr>
        <w:t xml:space="preserve"> настоящего Порядка, не распространяются на санкционирование оплаты денежных обязательств, связанных:</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с социальными выплатами населению;</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с предоставлением бюджетных инвестиций юридическим лицам, не являющимися</w:t>
      </w:r>
      <w:r w:rsidRPr="003848C0">
        <w:rPr>
          <w:rFonts w:ascii="Times New Roman" w:eastAsia="Times New Roman" w:hAnsi="Times New Roman" w:cs="Times New Roman"/>
          <w:color w:val="FF0000"/>
          <w:sz w:val="28"/>
          <w:szCs w:val="28"/>
          <w:lang w:eastAsia="ru-RU"/>
        </w:rPr>
        <w:t xml:space="preserve"> </w:t>
      </w:r>
      <w:r w:rsidRPr="003848C0">
        <w:rPr>
          <w:rFonts w:ascii="Times New Roman" w:eastAsia="Times New Roman" w:hAnsi="Times New Roman" w:cs="Times New Roman"/>
          <w:sz w:val="28"/>
          <w:szCs w:val="28"/>
          <w:lang w:eastAsia="ru-RU"/>
        </w:rPr>
        <w:t>муниципальными учреждениями;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с предоставлением субсидий юридическим лицам, индивидуальным предпринимателям, физическим лицам - производителям товаров, работ, услуг;</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lastRenderedPageBreak/>
        <w:t>- с предоставлением межбюджетных трансфертов;</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с обслуживанием муниципального  долга;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с исполнением судебных актов по искам к бюджету муниципального образования Копнинское о возмещении вреда, причиненного гражданину или юридическому лицу в результате незаконных действий (бездействия) органов государственной власти области либо должностных лиц этих органов;</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 с представлением Заявки на получение наличных денег (код формы по КФД </w:t>
      </w:r>
      <w:hyperlink r:id="rId24" w:history="1">
        <w:r w:rsidRPr="003848C0">
          <w:rPr>
            <w:rFonts w:ascii="Times New Roman" w:eastAsia="Times New Roman" w:hAnsi="Times New Roman" w:cs="Times New Roman"/>
            <w:sz w:val="28"/>
            <w:szCs w:val="28"/>
            <w:lang w:eastAsia="ru-RU"/>
          </w:rPr>
          <w:t>0531802</w:t>
        </w:r>
      </w:hyperlink>
      <w:r w:rsidRPr="003848C0">
        <w:rPr>
          <w:rFonts w:ascii="Times New Roman" w:eastAsia="Times New Roman" w:hAnsi="Times New Roman" w:cs="Times New Roman"/>
          <w:sz w:val="28"/>
          <w:szCs w:val="28"/>
          <w:lang w:eastAsia="ru-RU"/>
        </w:rPr>
        <w:t xml:space="preserve">), Заявки на получение денежных средств, перечисляемых на карту (код формы по КФД </w:t>
      </w:r>
      <w:hyperlink r:id="rId25" w:history="1">
        <w:r w:rsidRPr="003848C0">
          <w:rPr>
            <w:rFonts w:ascii="Times New Roman" w:eastAsia="Times New Roman" w:hAnsi="Times New Roman" w:cs="Times New Roman"/>
            <w:sz w:val="28"/>
            <w:szCs w:val="28"/>
            <w:lang w:eastAsia="ru-RU"/>
          </w:rPr>
          <w:t>0531844</w:t>
        </w:r>
      </w:hyperlink>
      <w:r w:rsidRPr="003848C0">
        <w:rPr>
          <w:rFonts w:ascii="Times New Roman" w:eastAsia="Times New Roman" w:hAnsi="Times New Roman" w:cs="Times New Roman"/>
          <w:sz w:val="28"/>
          <w:szCs w:val="28"/>
          <w:lang w:eastAsia="ru-RU"/>
        </w:rPr>
        <w:t xml:space="preserve">), Сводной заявки на кассовый расход (для уплаты налогов) (код формы по КФД </w:t>
      </w:r>
      <w:hyperlink r:id="rId26" w:history="1">
        <w:r w:rsidRPr="003848C0">
          <w:rPr>
            <w:rFonts w:ascii="Times New Roman" w:eastAsia="Times New Roman" w:hAnsi="Times New Roman" w:cs="Times New Roman"/>
            <w:sz w:val="28"/>
            <w:szCs w:val="28"/>
            <w:lang w:eastAsia="ru-RU"/>
          </w:rPr>
          <w:t>0531860</w:t>
        </w:r>
      </w:hyperlink>
      <w:r w:rsidRPr="003848C0">
        <w:rPr>
          <w:rFonts w:ascii="Times New Roman" w:eastAsia="Times New Roman" w:hAnsi="Times New Roman" w:cs="Times New Roman"/>
          <w:sz w:val="28"/>
          <w:szCs w:val="28"/>
          <w:lang w:eastAsia="ru-RU"/>
        </w:rPr>
        <w:t>);</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с выплатой ежемесячного денежного вознаграждения, причитающегося опекунам недееспособных граждан;</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с выплатой ежемесячного денежного вознаграждения "персональному помощнику" для инвалидов с тяжелыми ограничениями функций опорно-двигательного аппарата;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-с выплатой ежемесячного денежного вознаграждения лицу, организовавшему приемную семью для граждан пожилого возраста и инвалидов.</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7" w:name="P134"/>
      <w:bookmarkEnd w:id="7"/>
      <w:r w:rsidRPr="003848C0">
        <w:rPr>
          <w:rFonts w:ascii="Times New Roman" w:eastAsia="Times New Roman" w:hAnsi="Times New Roman" w:cs="Times New Roman"/>
          <w:sz w:val="28"/>
          <w:szCs w:val="28"/>
          <w:lang w:eastAsia="ru-RU"/>
        </w:rPr>
        <w:t>11. Получатель средств бюджета муниципального образования Копнинское  представляет в орган Федерального казначейства соответствующий документ-основание в форме электронной копии бумажного документа, созданной посредством его сканирования, или копии электронного документа, подтвержденных подписью  уполномоченного лица получателя средств бюджета муниципального образования Копнинское .</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При отсутствии у получателя средств бюджета муниципального образования Копнинское технической возможности представления электронной копии документа указанный документ представляется на бумажном носителе.</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В случае предоставления в орган Федерального казначейства копий электронных документов поставщиков товаров, работ, услуг на бумажном носителе указанные документы заверяются подписью руководителя и главного бухгалтера получателя средств бюджета муниципального образования Копнинское .</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Прилагаемый к Заявке на кассовый расход документ-основание на бумажном носителе подлежит возврату получателю средств бюджета муниципального образования Копнинское.</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8" w:name="P140"/>
      <w:bookmarkEnd w:id="8"/>
      <w:r w:rsidRPr="003848C0">
        <w:rPr>
          <w:rFonts w:ascii="Times New Roman" w:eastAsia="Times New Roman" w:hAnsi="Times New Roman" w:cs="Times New Roman"/>
          <w:sz w:val="28"/>
          <w:szCs w:val="28"/>
          <w:lang w:eastAsia="ru-RU"/>
        </w:rPr>
        <w:t>12.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1) коды классификации расходов бюджета муниципального образования </w:t>
      </w:r>
      <w:r w:rsidRPr="003848C0">
        <w:rPr>
          <w:rFonts w:ascii="Times New Roman" w:eastAsia="Times New Roman" w:hAnsi="Times New Roman" w:cs="Times New Roman"/>
          <w:sz w:val="28"/>
          <w:szCs w:val="28"/>
          <w:lang w:eastAsia="ru-RU"/>
        </w:rPr>
        <w:lastRenderedPageBreak/>
        <w:t>Копнинское,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2) соответствие указанных в Заявке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3) непревышение указанного в Заявке на кассовый расход авансового платежа предельного размера авансового платежа, установленному нормативными правовыми актами органов муниципальной власти Владимирской области, в случае представления Заявки на кассовый расход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4) соответствие содержания операции, исходя из представленного на бумажном носителе документа-основания, коду вида расходов и содержанию текста назначения платежа, указанным в Заявке на кассовый расход;</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5) не превышение сумм, указанных в Заявке, остаткам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9" w:name="P150"/>
      <w:bookmarkEnd w:id="9"/>
      <w:r w:rsidRPr="003848C0">
        <w:rPr>
          <w:rFonts w:ascii="Times New Roman" w:eastAsia="Times New Roman" w:hAnsi="Times New Roman" w:cs="Times New Roman"/>
          <w:sz w:val="28"/>
          <w:szCs w:val="28"/>
          <w:lang w:eastAsia="ru-RU"/>
        </w:rPr>
        <w:t xml:space="preserve">13. При санкционировании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согласно указанному в </w:t>
      </w:r>
      <w:hyperlink r:id="rId27" w:history="1">
        <w:r w:rsidRPr="003848C0">
          <w:rPr>
            <w:rFonts w:ascii="Times New Roman" w:eastAsia="Times New Roman" w:hAnsi="Times New Roman" w:cs="Times New Roman"/>
            <w:sz w:val="28"/>
            <w:szCs w:val="28"/>
            <w:lang w:eastAsia="ru-RU"/>
          </w:rPr>
          <w:t>Заявке</w:t>
        </w:r>
      </w:hyperlink>
      <w:r w:rsidRPr="003848C0">
        <w:rPr>
          <w:rFonts w:ascii="Times New Roman" w:eastAsia="Times New Roman" w:hAnsi="Times New Roman" w:cs="Times New Roman"/>
          <w:sz w:val="28"/>
          <w:szCs w:val="28"/>
          <w:lang w:eastAsia="ru-RU"/>
        </w:rPr>
        <w:t xml:space="preserve"> на кассовый расход номеру ранее учтенного органом Федерального казначейства бюджетного обязательства получателя средств бюджета муниципального образования Копнинское (далее - бюджетное обязательство), осуществляется проверка соответствия информации, указанной в Заявке на кассовый расход, реквизитам и показателям бюджетного обязательства на: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1) идентичность кода (кодов) классификации расходов бюджета муниципального образования Копнинское по бюджетному обязательству и платежу;</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2) соответствие предмета бюджетного обязательства и содержания текста назначения платежа;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3) идентичность кода валюты, в которой принято бюджетное обязательство, и кода валюты, в которой должен быть осуществлен платеж;</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4) непревышение суммы кассового расхода над суммой неисполненного бюджетного обязательства;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5) идентичность ИНН, КПП получателя денежных средств, указанных в </w:t>
      </w:r>
      <w:hyperlink r:id="rId28" w:history="1">
        <w:r w:rsidRPr="003848C0">
          <w:rPr>
            <w:rFonts w:ascii="Times New Roman" w:eastAsia="Times New Roman" w:hAnsi="Times New Roman" w:cs="Times New Roman"/>
            <w:sz w:val="28"/>
            <w:szCs w:val="28"/>
            <w:lang w:eastAsia="ru-RU"/>
          </w:rPr>
          <w:t>Заявке</w:t>
        </w:r>
      </w:hyperlink>
      <w:r w:rsidRPr="003848C0">
        <w:rPr>
          <w:rFonts w:ascii="Times New Roman" w:eastAsia="Times New Roman" w:hAnsi="Times New Roman" w:cs="Times New Roman"/>
          <w:sz w:val="28"/>
          <w:szCs w:val="28"/>
          <w:lang w:eastAsia="ru-RU"/>
        </w:rPr>
        <w:t xml:space="preserve"> на кассовый расход, по бюджетному обязательству и платежу;</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lastRenderedPageBreak/>
        <w:t>6) соответствие кода классификации расходов и кода объекта ФАИП по бюджетному обязательству и платежу;</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7) непревышение размера авансового платежа, указанного в </w:t>
      </w:r>
      <w:hyperlink r:id="rId29" w:history="1">
        <w:r w:rsidRPr="003848C0">
          <w:rPr>
            <w:rFonts w:ascii="Times New Roman" w:eastAsia="Times New Roman" w:hAnsi="Times New Roman" w:cs="Times New Roman"/>
            <w:sz w:val="28"/>
            <w:szCs w:val="28"/>
            <w:lang w:eastAsia="ru-RU"/>
          </w:rPr>
          <w:t>Заявке</w:t>
        </w:r>
      </w:hyperlink>
      <w:r w:rsidRPr="003848C0">
        <w:rPr>
          <w:rFonts w:ascii="Times New Roman" w:eastAsia="Times New Roman" w:hAnsi="Times New Roman" w:cs="Times New Roman"/>
          <w:sz w:val="28"/>
          <w:szCs w:val="28"/>
          <w:lang w:eastAsia="ru-RU"/>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8)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9) соответствие наименования получателя денежных средств, указанного в </w:t>
      </w:r>
      <w:hyperlink r:id="rId30" w:history="1">
        <w:r w:rsidRPr="003848C0">
          <w:rPr>
            <w:rFonts w:ascii="Times New Roman" w:eastAsia="Times New Roman" w:hAnsi="Times New Roman" w:cs="Times New Roman"/>
            <w:sz w:val="28"/>
            <w:szCs w:val="28"/>
            <w:lang w:eastAsia="ru-RU"/>
          </w:rPr>
          <w:t>Заявке</w:t>
        </w:r>
      </w:hyperlink>
      <w:r w:rsidRPr="003848C0">
        <w:rPr>
          <w:rFonts w:ascii="Times New Roman" w:eastAsia="Times New Roman" w:hAnsi="Times New Roman" w:cs="Times New Roman"/>
          <w:sz w:val="28"/>
          <w:szCs w:val="28"/>
          <w:lang w:eastAsia="ru-RU"/>
        </w:rPr>
        <w:t xml:space="preserve"> на кассовый расход, бюджетному обязательству и платежу (независимо от указания (отсутствия) скобок, пробелов, прописных и строчных букв, латиницы или кириллицы).</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Санкционирование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в соответствии с настоящим пунктом, по </w:t>
      </w:r>
      <w:hyperlink r:id="rId31" w:history="1">
        <w:r w:rsidRPr="003848C0">
          <w:rPr>
            <w:rFonts w:ascii="Times New Roman" w:eastAsia="Times New Roman" w:hAnsi="Times New Roman" w:cs="Times New Roman"/>
            <w:sz w:val="28"/>
            <w:szCs w:val="28"/>
            <w:lang w:eastAsia="ru-RU"/>
          </w:rPr>
          <w:t>Заявкам</w:t>
        </w:r>
      </w:hyperlink>
      <w:r w:rsidRPr="003848C0">
        <w:rPr>
          <w:rFonts w:ascii="Times New Roman" w:eastAsia="Times New Roman" w:hAnsi="Times New Roman" w:cs="Times New Roman"/>
          <w:sz w:val="28"/>
          <w:szCs w:val="28"/>
          <w:lang w:eastAsia="ru-RU"/>
        </w:rPr>
        <w:t xml:space="preserve"> на кассовый расход,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 в соответствии с Порядком учета бюджетных обязательств получателей средств бюджета муниципального образования Копнинское, утвержденным постановлением администрации муниципального образования Копнинское Собинского района (далее - Порядок учета бюджетных обязательств).</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В этом случае проверка </w:t>
      </w:r>
      <w:hyperlink r:id="rId32" w:history="1">
        <w:r w:rsidRPr="003848C0">
          <w:rPr>
            <w:rFonts w:ascii="Times New Roman" w:eastAsia="Times New Roman" w:hAnsi="Times New Roman" w:cs="Times New Roman"/>
            <w:sz w:val="28"/>
            <w:szCs w:val="28"/>
            <w:lang w:eastAsia="ru-RU"/>
          </w:rPr>
          <w:t>Заявки</w:t>
        </w:r>
      </w:hyperlink>
      <w:r w:rsidRPr="003848C0">
        <w:rPr>
          <w:rFonts w:ascii="Times New Roman" w:eastAsia="Times New Roman" w:hAnsi="Times New Roman" w:cs="Times New Roman"/>
          <w:sz w:val="28"/>
          <w:szCs w:val="28"/>
          <w:lang w:eastAsia="ru-RU"/>
        </w:rPr>
        <w:t xml:space="preserve"> на кассовый расход на соответствие требованиям настоящего Порядка осуществляется в сроки, установленные Порядком учета бюджетных обязательств для постановки на учет бюджетного обязательства.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10" w:name="P166"/>
      <w:bookmarkEnd w:id="10"/>
      <w:r w:rsidRPr="003848C0">
        <w:rPr>
          <w:rFonts w:ascii="Times New Roman" w:eastAsia="Times New Roman" w:hAnsi="Times New Roman" w:cs="Times New Roman"/>
          <w:sz w:val="28"/>
          <w:szCs w:val="28"/>
          <w:lang w:eastAsia="ru-RU"/>
        </w:rPr>
        <w:t>14.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2) соответствие указанных в Заявке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lastRenderedPageBreak/>
        <w:t>3) не превышение сумм, указанных в Заявке, остаткам соответствующих предельных объемов финансирования, бюджетных ассигнований, учтенных на лицевом счете получателя бюджетных средств.</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bookmarkStart w:id="11" w:name="P172"/>
      <w:bookmarkEnd w:id="11"/>
      <w:r w:rsidRPr="003848C0">
        <w:rPr>
          <w:rFonts w:ascii="Times New Roman" w:eastAsia="Times New Roman" w:hAnsi="Times New Roman" w:cs="Times New Roman"/>
          <w:sz w:val="28"/>
          <w:szCs w:val="28"/>
          <w:lang w:eastAsia="ru-RU"/>
        </w:rPr>
        <w:t>15. При санкционировании оплаты денежных обязательств по выплатам по источникам финансирования дефицита бюджета муниципального образования Копнинское  осуществляется проверка Заявки по следующим направлениям:</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1) коды классификации источников финансирования дефицита бюджета муниципального образования Копнинское,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2) соответствие указанных в Заявке кодов видов источников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3) не превышение сумм, указанных в Заявке, остатков соответствующих бюджетных ассигнований, учтенных на лицевом счете администратора источников внутреннего финансирования дефицита бюджета.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16. В случае если форма или информация, указанная в Заявке, не соответствуют требованиям, установленным </w:t>
      </w:r>
      <w:hyperlink w:anchor="P67" w:history="1">
        <w:r w:rsidRPr="003848C0">
          <w:rPr>
            <w:rFonts w:ascii="Times New Roman" w:eastAsia="Times New Roman" w:hAnsi="Times New Roman" w:cs="Times New Roman"/>
            <w:sz w:val="28"/>
            <w:szCs w:val="28"/>
            <w:lang w:eastAsia="ru-RU"/>
          </w:rPr>
          <w:t>пунктами 5</w:t>
        </w:r>
      </w:hyperlink>
      <w:r w:rsidRPr="003848C0">
        <w:rPr>
          <w:rFonts w:ascii="Times New Roman" w:eastAsia="Times New Roman" w:hAnsi="Times New Roman" w:cs="Times New Roman"/>
          <w:sz w:val="28"/>
          <w:szCs w:val="28"/>
          <w:lang w:eastAsia="ru-RU"/>
        </w:rPr>
        <w:t xml:space="preserve">, </w:t>
      </w:r>
      <w:hyperlink w:anchor="P68" w:history="1">
        <w:r w:rsidRPr="003848C0">
          <w:rPr>
            <w:rFonts w:ascii="Times New Roman" w:eastAsia="Times New Roman" w:hAnsi="Times New Roman" w:cs="Times New Roman"/>
            <w:sz w:val="28"/>
            <w:szCs w:val="28"/>
            <w:lang w:eastAsia="ru-RU"/>
          </w:rPr>
          <w:t>6</w:t>
        </w:r>
      </w:hyperlink>
      <w:r w:rsidRPr="003848C0">
        <w:rPr>
          <w:rFonts w:ascii="Times New Roman" w:eastAsia="Times New Roman" w:hAnsi="Times New Roman" w:cs="Times New Roman"/>
          <w:sz w:val="28"/>
          <w:szCs w:val="28"/>
          <w:lang w:eastAsia="ru-RU"/>
        </w:rPr>
        <w:t xml:space="preserve">, </w:t>
      </w:r>
      <w:hyperlink w:anchor="P134" w:history="1">
        <w:r w:rsidRPr="003848C0">
          <w:rPr>
            <w:rFonts w:ascii="Times New Roman" w:eastAsia="Times New Roman" w:hAnsi="Times New Roman" w:cs="Times New Roman"/>
            <w:sz w:val="28"/>
            <w:szCs w:val="28"/>
            <w:lang w:eastAsia="ru-RU"/>
          </w:rPr>
          <w:t>11</w:t>
        </w:r>
      </w:hyperlink>
      <w:r w:rsidRPr="003848C0">
        <w:rPr>
          <w:rFonts w:ascii="Times New Roman" w:eastAsia="Times New Roman" w:hAnsi="Times New Roman" w:cs="Times New Roman"/>
          <w:sz w:val="28"/>
          <w:szCs w:val="28"/>
          <w:lang w:eastAsia="ru-RU"/>
        </w:rPr>
        <w:t xml:space="preserve">, </w:t>
      </w:r>
      <w:hyperlink w:anchor="P140" w:history="1">
        <w:r w:rsidRPr="003848C0">
          <w:rPr>
            <w:rFonts w:ascii="Times New Roman" w:eastAsia="Times New Roman" w:hAnsi="Times New Roman" w:cs="Times New Roman"/>
            <w:sz w:val="28"/>
            <w:szCs w:val="28"/>
            <w:lang w:eastAsia="ru-RU"/>
          </w:rPr>
          <w:t>12</w:t>
        </w:r>
      </w:hyperlink>
      <w:r w:rsidRPr="003848C0">
        <w:rPr>
          <w:rFonts w:ascii="Times New Roman" w:eastAsia="Times New Roman" w:hAnsi="Times New Roman" w:cs="Times New Roman"/>
          <w:sz w:val="28"/>
          <w:szCs w:val="28"/>
          <w:lang w:eastAsia="ru-RU"/>
        </w:rPr>
        <w:t xml:space="preserve">, </w:t>
      </w:r>
      <w:hyperlink w:anchor="P150" w:history="1">
        <w:r w:rsidRPr="003848C0">
          <w:rPr>
            <w:rFonts w:ascii="Times New Roman" w:eastAsia="Times New Roman" w:hAnsi="Times New Roman" w:cs="Times New Roman"/>
            <w:sz w:val="28"/>
            <w:szCs w:val="28"/>
            <w:lang w:eastAsia="ru-RU"/>
          </w:rPr>
          <w:t>13</w:t>
        </w:r>
      </w:hyperlink>
      <w:r w:rsidRPr="003848C0">
        <w:rPr>
          <w:rFonts w:ascii="Times New Roman" w:eastAsia="Times New Roman" w:hAnsi="Times New Roman" w:cs="Times New Roman"/>
          <w:sz w:val="28"/>
          <w:szCs w:val="28"/>
          <w:lang w:eastAsia="ru-RU"/>
        </w:rPr>
        <w:t xml:space="preserve">, </w:t>
      </w:r>
      <w:hyperlink w:anchor="P166" w:history="1">
        <w:r w:rsidRPr="003848C0">
          <w:rPr>
            <w:rFonts w:ascii="Times New Roman" w:eastAsia="Times New Roman" w:hAnsi="Times New Roman" w:cs="Times New Roman"/>
            <w:sz w:val="28"/>
            <w:szCs w:val="28"/>
            <w:lang w:eastAsia="ru-RU"/>
          </w:rPr>
          <w:t>14</w:t>
        </w:r>
      </w:hyperlink>
      <w:r w:rsidRPr="003848C0">
        <w:rPr>
          <w:rFonts w:ascii="Times New Roman" w:eastAsia="Times New Roman" w:hAnsi="Times New Roman" w:cs="Times New Roman"/>
          <w:sz w:val="28"/>
          <w:szCs w:val="28"/>
          <w:lang w:eastAsia="ru-RU"/>
        </w:rPr>
        <w:t xml:space="preserve">, </w:t>
      </w:r>
      <w:hyperlink w:anchor="P172" w:history="1">
        <w:r w:rsidRPr="003848C0">
          <w:rPr>
            <w:rFonts w:ascii="Times New Roman" w:eastAsia="Times New Roman" w:hAnsi="Times New Roman" w:cs="Times New Roman"/>
            <w:sz w:val="28"/>
            <w:szCs w:val="28"/>
            <w:lang w:eastAsia="ru-RU"/>
          </w:rPr>
          <w:t>15</w:t>
        </w:r>
      </w:hyperlink>
      <w:r w:rsidRPr="003848C0">
        <w:rPr>
          <w:rFonts w:ascii="Times New Roman" w:eastAsia="Times New Roman" w:hAnsi="Times New Roman" w:cs="Times New Roman"/>
          <w:sz w:val="28"/>
          <w:szCs w:val="28"/>
          <w:lang w:eastAsia="ru-RU"/>
        </w:rPr>
        <w:t xml:space="preserve"> настоящего Порядка, орган Федерального казначейства регистрирует представленную Заявку в </w:t>
      </w:r>
      <w:hyperlink r:id="rId33" w:history="1">
        <w:r w:rsidRPr="003848C0">
          <w:rPr>
            <w:rFonts w:ascii="Times New Roman" w:eastAsia="Times New Roman" w:hAnsi="Times New Roman" w:cs="Times New Roman"/>
            <w:sz w:val="28"/>
            <w:szCs w:val="28"/>
            <w:lang w:eastAsia="ru-RU"/>
          </w:rPr>
          <w:t>Журнале</w:t>
        </w:r>
      </w:hyperlink>
      <w:r w:rsidRPr="003848C0">
        <w:rPr>
          <w:rFonts w:ascii="Times New Roman" w:eastAsia="Times New Roman" w:hAnsi="Times New Roman" w:cs="Times New Roman"/>
          <w:sz w:val="28"/>
          <w:szCs w:val="28"/>
          <w:lang w:eastAsia="ru-RU"/>
        </w:rPr>
        <w:t xml:space="preserve"> регистрации неисполненных документов (код формы по КФД 0531804) в установленном порядке и возвращает получателю средств бюджета муниципального образования Копнинское (администратору источников финансирования дефицита бюджета муниципального образования Копнинское) не позднее срока, установленного </w:t>
      </w:r>
      <w:hyperlink w:anchor="P65" w:history="1">
        <w:r w:rsidRPr="003848C0">
          <w:rPr>
            <w:rFonts w:ascii="Times New Roman" w:eastAsia="Times New Roman" w:hAnsi="Times New Roman" w:cs="Times New Roman"/>
            <w:sz w:val="28"/>
            <w:szCs w:val="28"/>
            <w:lang w:eastAsia="ru-RU"/>
          </w:rPr>
          <w:t>пунктом 4</w:t>
        </w:r>
      </w:hyperlink>
      <w:r w:rsidRPr="003848C0">
        <w:rPr>
          <w:rFonts w:ascii="Times New Roman" w:eastAsia="Times New Roman" w:hAnsi="Times New Roman" w:cs="Times New Roman"/>
          <w:sz w:val="28"/>
          <w:szCs w:val="28"/>
          <w:lang w:eastAsia="ru-RU"/>
        </w:rPr>
        <w:t xml:space="preserve"> настоящего Порядка, экземпляры Заявки на бумажном носителе с указанием в прилагаемом </w:t>
      </w:r>
      <w:hyperlink r:id="rId34" w:history="1">
        <w:r w:rsidRPr="003848C0">
          <w:rPr>
            <w:rFonts w:ascii="Times New Roman" w:eastAsia="Times New Roman" w:hAnsi="Times New Roman" w:cs="Times New Roman"/>
            <w:sz w:val="28"/>
            <w:szCs w:val="28"/>
            <w:lang w:eastAsia="ru-RU"/>
          </w:rPr>
          <w:t>Протоколе</w:t>
        </w:r>
      </w:hyperlink>
      <w:r w:rsidRPr="003848C0">
        <w:rPr>
          <w:rFonts w:ascii="Times New Roman" w:eastAsia="Times New Roman" w:hAnsi="Times New Roman" w:cs="Times New Roman"/>
          <w:sz w:val="28"/>
          <w:szCs w:val="28"/>
          <w:lang w:eastAsia="ru-RU"/>
        </w:rPr>
        <w:t xml:space="preserve"> (код формы по КФД 0531805) в установленном порядке причины возврата.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 xml:space="preserve">В случае если Заявка представлялась в электронном виде, получателю средств бюджета муниципального образования Копнинское (администратору источников финансирования дефицита бюджета муниципального образования Копнинское ) не позднее срока, установленного </w:t>
      </w:r>
      <w:hyperlink w:anchor="P65" w:history="1">
        <w:r w:rsidRPr="003848C0">
          <w:rPr>
            <w:rFonts w:ascii="Times New Roman" w:eastAsia="Times New Roman" w:hAnsi="Times New Roman" w:cs="Times New Roman"/>
            <w:sz w:val="28"/>
            <w:szCs w:val="28"/>
            <w:lang w:eastAsia="ru-RU"/>
          </w:rPr>
          <w:t>пунктом 4</w:t>
        </w:r>
      </w:hyperlink>
      <w:r w:rsidRPr="003848C0">
        <w:rPr>
          <w:rFonts w:ascii="Times New Roman" w:eastAsia="Times New Roman" w:hAnsi="Times New Roman" w:cs="Times New Roman"/>
          <w:sz w:val="28"/>
          <w:szCs w:val="28"/>
          <w:lang w:eastAsia="ru-RU"/>
        </w:rPr>
        <w:t xml:space="preserve"> настоящего Порядка, направляется </w:t>
      </w:r>
      <w:hyperlink r:id="rId35" w:history="1">
        <w:r w:rsidRPr="003848C0">
          <w:rPr>
            <w:rFonts w:ascii="Times New Roman" w:eastAsia="Times New Roman" w:hAnsi="Times New Roman" w:cs="Times New Roman"/>
            <w:sz w:val="28"/>
            <w:szCs w:val="28"/>
            <w:lang w:eastAsia="ru-RU"/>
          </w:rPr>
          <w:t>Протокол</w:t>
        </w:r>
      </w:hyperlink>
      <w:r w:rsidRPr="003848C0">
        <w:rPr>
          <w:rFonts w:ascii="Times New Roman" w:eastAsia="Times New Roman" w:hAnsi="Times New Roman" w:cs="Times New Roman"/>
          <w:sz w:val="28"/>
          <w:szCs w:val="28"/>
          <w:lang w:eastAsia="ru-RU"/>
        </w:rPr>
        <w:t xml:space="preserve"> (код формы по КФД 0531805) в электронном виде, в котором указывается причина возврата.</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3848C0">
        <w:rPr>
          <w:rFonts w:ascii="Times New Roman" w:eastAsia="Times New Roman" w:hAnsi="Times New Roman" w:cs="Times New Roman"/>
          <w:sz w:val="28"/>
          <w:szCs w:val="28"/>
          <w:lang w:eastAsia="ru-RU"/>
        </w:rPr>
        <w:t>17. При положительном результате проверки в соответствии с требованиями, установленными настоящим Порядком, Заявка принимается к исполнению.</w:t>
      </w:r>
    </w:p>
    <w:p w:rsidR="003848C0" w:rsidRPr="003848C0" w:rsidRDefault="003848C0" w:rsidP="003848C0">
      <w:pPr>
        <w:widowControl w:val="0"/>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p>
    <w:p w:rsidR="003848C0" w:rsidRPr="003848C0" w:rsidRDefault="003848C0" w:rsidP="003848C0">
      <w:pPr>
        <w:rPr>
          <w:rFonts w:ascii="Calibri" w:eastAsia="Calibri" w:hAnsi="Calibri" w:cs="Times New Roman"/>
        </w:rPr>
      </w:pPr>
    </w:p>
    <w:p w:rsidR="003848C0" w:rsidRPr="003848C0" w:rsidRDefault="003848C0" w:rsidP="003848C0">
      <w:pPr>
        <w:rPr>
          <w:rFonts w:ascii="Calibri" w:eastAsia="Calibri" w:hAnsi="Calibri" w:cs="Times New Roman"/>
        </w:rPr>
      </w:pPr>
    </w:p>
    <w:p w:rsidR="003848C0" w:rsidRPr="003848C0" w:rsidRDefault="003848C0" w:rsidP="003848C0">
      <w:pPr>
        <w:rPr>
          <w:rFonts w:ascii="Calibri" w:eastAsia="Calibri" w:hAnsi="Calibri" w:cs="Times New Roman"/>
        </w:rPr>
      </w:pPr>
    </w:p>
    <w:p w:rsidR="003848C0" w:rsidRPr="003848C0" w:rsidRDefault="003848C0" w:rsidP="003848C0">
      <w:pPr>
        <w:rPr>
          <w:rFonts w:ascii="Calibri" w:eastAsia="Calibri" w:hAnsi="Calibri" w:cs="Times New Roman"/>
        </w:rPr>
      </w:pPr>
    </w:p>
    <w:p w:rsidR="003848C0" w:rsidRPr="003848C0" w:rsidRDefault="003848C0" w:rsidP="003848C0">
      <w:pPr>
        <w:rPr>
          <w:rFonts w:ascii="Calibri" w:eastAsia="Calibri" w:hAnsi="Calibri" w:cs="Times New Roman"/>
        </w:rPr>
      </w:pPr>
    </w:p>
    <w:p w:rsidR="003848C0" w:rsidRPr="003848C0" w:rsidRDefault="003848C0" w:rsidP="003848C0">
      <w:pPr>
        <w:rPr>
          <w:rFonts w:ascii="Calibri" w:eastAsia="Calibri" w:hAnsi="Calibri" w:cs="Times New Roman"/>
        </w:rPr>
      </w:pPr>
    </w:p>
    <w:p w:rsidR="003848C0" w:rsidRPr="003848C0" w:rsidRDefault="003848C0" w:rsidP="003848C0">
      <w:pPr>
        <w:rPr>
          <w:rFonts w:ascii="Calibri" w:eastAsia="Calibri" w:hAnsi="Calibri" w:cs="Times New Roman"/>
        </w:rPr>
      </w:pPr>
    </w:p>
    <w:p w:rsidR="003848C0" w:rsidRPr="003848C0" w:rsidRDefault="003848C0" w:rsidP="003848C0">
      <w:pPr>
        <w:rPr>
          <w:rFonts w:ascii="Calibri" w:eastAsia="Calibri" w:hAnsi="Calibri" w:cs="Times New Roman"/>
        </w:rPr>
      </w:pPr>
    </w:p>
    <w:p w:rsidR="003848C0" w:rsidRPr="003848C0" w:rsidRDefault="003848C0" w:rsidP="003848C0">
      <w:pPr>
        <w:rPr>
          <w:rFonts w:ascii="Calibri" w:eastAsia="Calibri" w:hAnsi="Calibri" w:cs="Times New Roman"/>
        </w:rPr>
      </w:pPr>
    </w:p>
    <w:p w:rsidR="003848C0" w:rsidRPr="003848C0" w:rsidRDefault="003848C0" w:rsidP="003848C0">
      <w:pPr>
        <w:rPr>
          <w:rFonts w:ascii="Calibri" w:eastAsia="Calibri" w:hAnsi="Calibri" w:cs="Times New Roman"/>
        </w:rPr>
      </w:pPr>
    </w:p>
    <w:p w:rsidR="003848C0" w:rsidRPr="003848C0" w:rsidRDefault="003848C0" w:rsidP="003848C0">
      <w:pPr>
        <w:rPr>
          <w:rFonts w:ascii="Calibri" w:eastAsia="Calibri" w:hAnsi="Calibri" w:cs="Times New Roman"/>
        </w:rPr>
      </w:pPr>
    </w:p>
    <w:p w:rsidR="00291FA1" w:rsidRDefault="003848C0">
      <w:bookmarkStart w:id="12" w:name="_GoBack"/>
      <w:bookmarkEnd w:id="12"/>
    </w:p>
    <w:sectPr w:rsidR="00291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8"/>
    <w:rsid w:val="002456E9"/>
    <w:rsid w:val="003848C0"/>
    <w:rsid w:val="004713D8"/>
    <w:rsid w:val="00EB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4E133-C5F0-4E21-98D7-BC111E43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E8AE8A059F64A1E415A21D03D91C2D50F9CCDE11C996C65EDBBD228454A72BE8E3D60C2072E6n3H" TargetMode="External"/><Relationship Id="rId13" Type="http://schemas.openxmlformats.org/officeDocument/2006/relationships/hyperlink" Target="consultantplus://offline/ref=B3E8AE8A059F64A1E415A21D03D91C2D50F9CCDE11C996C65EDBBD228454A72BE8E3D60527E7n2H" TargetMode="External"/><Relationship Id="rId18" Type="http://schemas.openxmlformats.org/officeDocument/2006/relationships/hyperlink" Target="consultantplus://offline/ref=B3E8AE8A059F64A1E415A21D03D91C2D50F9CCDE11C996C65EDBBD228454A72BE8E3D60C2072E6n3H" TargetMode="External"/><Relationship Id="rId26" Type="http://schemas.openxmlformats.org/officeDocument/2006/relationships/hyperlink" Target="consultantplus://offline/ref=B3E8AE8A059F64A1E415A21D03D91C2D50F9CCDE11C996C65EDBBD228454A72BE8E3D60C2270E6nAH" TargetMode="External"/><Relationship Id="rId3" Type="http://schemas.openxmlformats.org/officeDocument/2006/relationships/webSettings" Target="webSettings.xml"/><Relationship Id="rId21" Type="http://schemas.openxmlformats.org/officeDocument/2006/relationships/hyperlink" Target="consultantplus://offline/ref=B3E8AE8A059F64A1E415A21D03D91C2D51F0C9D61DCA96C65EDBBD228454A72BE8E3D60421E7n5H" TargetMode="External"/><Relationship Id="rId34" Type="http://schemas.openxmlformats.org/officeDocument/2006/relationships/hyperlink" Target="consultantplus://offline/ref=B3E8AE8A059F64A1E415A21D03D91C2D50F9CCDE11C996C65EDBBD228454A72BE8E3D60C217764A2E4nAH" TargetMode="External"/><Relationship Id="rId7" Type="http://schemas.openxmlformats.org/officeDocument/2006/relationships/hyperlink" Target="consultantplus://offline/ref=B3E8AE8A059F64A1E415A21D03D91C2D50F9CCDE11C996C65EDBBD228454A72BE8E3D60A24E7n5H" TargetMode="External"/><Relationship Id="rId12" Type="http://schemas.openxmlformats.org/officeDocument/2006/relationships/hyperlink" Target="consultantplus://offline/ref=B3E8AE8A059F64A1E415A21D03D91C2D51F0CED013CD96C65EDBBD2284E5n4H" TargetMode="External"/><Relationship Id="rId17" Type="http://schemas.openxmlformats.org/officeDocument/2006/relationships/hyperlink" Target="consultantplus://offline/ref=B3E8AE8A059F64A1E415A21D03D91C2D50F9CCDE11C996C65EDBBD228454A72BE8E3D60A24E7n5H" TargetMode="External"/><Relationship Id="rId25" Type="http://schemas.openxmlformats.org/officeDocument/2006/relationships/hyperlink" Target="consultantplus://offline/ref=B3E8AE8A059F64A1E415A21D03D91C2D53F4CED415C096C65EDBBD228454A72BE8E3D60C29E7n0H" TargetMode="External"/><Relationship Id="rId33" Type="http://schemas.openxmlformats.org/officeDocument/2006/relationships/hyperlink" Target="consultantplus://offline/ref=B3E8AE8A059F64A1E415A21D03D91C2D50F9CCDE11C996C65EDBBD228454A72BE8E3D60C217764A5E4nDH" TargetMode="External"/><Relationship Id="rId2" Type="http://schemas.openxmlformats.org/officeDocument/2006/relationships/settings" Target="settings.xml"/><Relationship Id="rId16" Type="http://schemas.openxmlformats.org/officeDocument/2006/relationships/hyperlink" Target="consultantplus://offline/ref=B3E8AE8A059F64A1E415A21D03D91C2D50F9CCDE11C996C65EDBBD228454A72BE8E3D60A24E7n5H" TargetMode="External"/><Relationship Id="rId20" Type="http://schemas.openxmlformats.org/officeDocument/2006/relationships/hyperlink" Target="consultantplus://offline/ref=B3E8AE8A059F64A1E415A21D03D91C2D50F9CCDE11C996C65EDBBD228454A72BE8E3D60C217764AFE4n7H" TargetMode="External"/><Relationship Id="rId29" Type="http://schemas.openxmlformats.org/officeDocument/2006/relationships/hyperlink" Target="consultantplus://offline/ref=B3E8AE8A059F64A1E415A21D03D91C2D50F9CCDE11C996C65EDBBD228454A72BE8E3D60C2072E6n3H" TargetMode="External"/><Relationship Id="rId1" Type="http://schemas.openxmlformats.org/officeDocument/2006/relationships/styles" Target="styles.xml"/><Relationship Id="rId6" Type="http://schemas.openxmlformats.org/officeDocument/2006/relationships/hyperlink" Target="consultantplus://offline/ref=B3E8AE8A059F64A1E415A21D03D91C2D51F0C9D61DCA96C65EDBBD228454A72BE8E3D60F2777E6n1H" TargetMode="External"/><Relationship Id="rId11" Type="http://schemas.openxmlformats.org/officeDocument/2006/relationships/hyperlink" Target="consultantplus://offline/ref=B3E8AE8A059F64A1E415A21D03D91C2D50F9CCDE11C996C65EDBBD228454A72BE8E3D60527E7n2H" TargetMode="External"/><Relationship Id="rId24" Type="http://schemas.openxmlformats.org/officeDocument/2006/relationships/hyperlink" Target="consultantplus://offline/ref=B3E8AE8A059F64A1E415A21D03D91C2D50F9CCDE11C996C65EDBBD228454A72BE8E3D60527E7n2H" TargetMode="External"/><Relationship Id="rId32" Type="http://schemas.openxmlformats.org/officeDocument/2006/relationships/hyperlink" Target="consultantplus://offline/ref=B3E8AE8A059F64A1E415A21D03D91C2D50F9CCDE11C996C65EDBBD228454A72BE8E3D60C2072E6n3H" TargetMode="External"/><Relationship Id="rId37" Type="http://schemas.openxmlformats.org/officeDocument/2006/relationships/theme" Target="theme/theme1.xml"/><Relationship Id="rId5" Type="http://schemas.openxmlformats.org/officeDocument/2006/relationships/hyperlink" Target="consultantplus://offline/ref=B3E8AE8A059F64A1E415A21D03D91C2D51F0C9D61DCA96C65EDBBD228454A72BE8E3D60F247FE6n4H" TargetMode="External"/><Relationship Id="rId15" Type="http://schemas.openxmlformats.org/officeDocument/2006/relationships/hyperlink" Target="consultantplus://offline/ref=B3E8AE8A059F64A1E415A21D03D91C2D50F9CCDE11C996C65EDBBD228454A72BE8E3D60C2270E6nAH" TargetMode="External"/><Relationship Id="rId23" Type="http://schemas.openxmlformats.org/officeDocument/2006/relationships/hyperlink" Target="consultantplus://offline/ref=B3E8AE8A059F64A1E415A21D03D91C2D50F9CCDE11C996C65EDBBD228454A72BE8E3D60C217764AFE4n7H" TargetMode="External"/><Relationship Id="rId28" Type="http://schemas.openxmlformats.org/officeDocument/2006/relationships/hyperlink" Target="consultantplus://offline/ref=B3E8AE8A059F64A1E415A21D03D91C2D50F9CCDE11C996C65EDBBD228454A72BE8E3D60C2072E6n3H" TargetMode="External"/><Relationship Id="rId36" Type="http://schemas.openxmlformats.org/officeDocument/2006/relationships/fontTable" Target="fontTable.xml"/><Relationship Id="rId10" Type="http://schemas.openxmlformats.org/officeDocument/2006/relationships/hyperlink" Target="consultantplus://offline/ref=B3E8AE8A059F64A1E415A21D03D91C2D53F4CED415C096C65EDBBD228454A72BE8E3D60C29E7n0H" TargetMode="External"/><Relationship Id="rId19" Type="http://schemas.openxmlformats.org/officeDocument/2006/relationships/hyperlink" Target="consultantplus://offline/ref=B3E8AE8A059F64A1E415A21D03D91C2D50F9CCDE11C996C65EDBBD228454A72BE8E3D60C2072E6n3H" TargetMode="External"/><Relationship Id="rId31" Type="http://schemas.openxmlformats.org/officeDocument/2006/relationships/hyperlink" Target="consultantplus://offline/ref=B3E8AE8A059F64A1E415A21D03D91C2D50F9CCDE11C996C65EDBBD228454A72BE8E3D60C2072E6n3H" TargetMode="External"/><Relationship Id="rId4" Type="http://schemas.openxmlformats.org/officeDocument/2006/relationships/image" Target="media/image1.jpeg"/><Relationship Id="rId9" Type="http://schemas.openxmlformats.org/officeDocument/2006/relationships/hyperlink" Target="consultantplus://offline/ref=B3E8AE8A059F64A1E415A21D03D91C2D50F9CCDE11C996C65EDBBD228454A72BE8E3D60C2270E6nAH" TargetMode="External"/><Relationship Id="rId14" Type="http://schemas.openxmlformats.org/officeDocument/2006/relationships/hyperlink" Target="consultantplus://offline/ref=B3E8AE8A059F64A1E415A21D03D91C2D53F4CED415C096C65EDBBD228454A72BE8E3D60C29E7n0H" TargetMode="External"/><Relationship Id="rId22" Type="http://schemas.openxmlformats.org/officeDocument/2006/relationships/hyperlink" Target="consultantplus://offline/ref=B3E8AE8A059F64A1E415A21D03D91C2D50F9CCDE11C996C65EDBBD228454A72BE8E3D60C217764AFE4n7H" TargetMode="External"/><Relationship Id="rId27" Type="http://schemas.openxmlformats.org/officeDocument/2006/relationships/hyperlink" Target="consultantplus://offline/ref=B3E8AE8A059F64A1E415A21D03D91C2D50F9CCDE11C996C65EDBBD228454A72BE8E3D60C2072E6n3H" TargetMode="External"/><Relationship Id="rId30" Type="http://schemas.openxmlformats.org/officeDocument/2006/relationships/hyperlink" Target="consultantplus://offline/ref=B3E8AE8A059F64A1E415A21D03D91C2D50F9CCDE11C996C65EDBBD228454A72BE8E3D60C2072E6n3H" TargetMode="External"/><Relationship Id="rId35" Type="http://schemas.openxmlformats.org/officeDocument/2006/relationships/hyperlink" Target="consultantplus://offline/ref=B3E8AE8A059F64A1E415A21D03D91C2D50F9CCDE11C996C65EDBBD228454A72BE8E3D60C217764A2E4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4666</Words>
  <Characters>26602</Characters>
  <Application>Microsoft Office Word</Application>
  <DocSecurity>0</DocSecurity>
  <Lines>221</Lines>
  <Paragraphs>62</Paragraphs>
  <ScaleCrop>false</ScaleCrop>
  <Company/>
  <LinksUpToDate>false</LinksUpToDate>
  <CharactersWithSpaces>31206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2019-12-30T11:02:00Z</dcterms:created>
  <dcterms:modified xsi:type="dcterms:W3CDTF">2019-12-30T11:02:00Z</dcterms:modified>
</cp:coreProperties>
</file>