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EE" w:rsidRPr="003C73EE" w:rsidRDefault="003C73EE" w:rsidP="003C73E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3C73E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D4A02D1" wp14:editId="5B5AE95C">
            <wp:extent cx="800100" cy="1019175"/>
            <wp:effectExtent l="0" t="0" r="0" b="9525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EE" w:rsidRPr="003C73EE" w:rsidRDefault="003C73EE" w:rsidP="003C73E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C73EE" w:rsidRPr="003C73EE" w:rsidRDefault="003C73EE" w:rsidP="003C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3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3C73EE" w:rsidRPr="003C73EE" w:rsidRDefault="003C73EE" w:rsidP="003C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3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3C73EE" w:rsidRPr="003C73EE" w:rsidRDefault="003C73EE" w:rsidP="003C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3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КОПНИНСКОЕ СОБИНСКОГО РАЙОНА </w:t>
      </w:r>
    </w:p>
    <w:p w:rsidR="003C73EE" w:rsidRPr="003C73EE" w:rsidRDefault="003C73EE" w:rsidP="003C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73EE" w:rsidRPr="003C73EE" w:rsidRDefault="003C73EE" w:rsidP="003C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3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C73EE" w:rsidRPr="003C73EE" w:rsidRDefault="003C73EE" w:rsidP="003C73EE">
      <w:pPr>
        <w:spacing w:after="160" w:line="240" w:lineRule="auto"/>
        <w:jc w:val="both"/>
        <w:rPr>
          <w:rFonts w:ascii="Times New Roman" w:hAnsi="Times New Roman" w:cs="Times New Roman"/>
          <w:sz w:val="28"/>
        </w:rPr>
      </w:pPr>
      <w:r w:rsidRPr="003C73EE">
        <w:rPr>
          <w:rFonts w:ascii="Times New Roman" w:hAnsi="Times New Roman" w:cs="Times New Roman"/>
          <w:sz w:val="28"/>
        </w:rPr>
        <w:t xml:space="preserve">    14.12.2023                                                                    </w:t>
      </w:r>
      <w:r w:rsidR="006274D7">
        <w:rPr>
          <w:rFonts w:ascii="Times New Roman" w:hAnsi="Times New Roman" w:cs="Times New Roman"/>
          <w:sz w:val="28"/>
        </w:rPr>
        <w:t xml:space="preserve">                             № 30</w:t>
      </w:r>
      <w:r w:rsidRPr="003C73EE">
        <w:rPr>
          <w:rFonts w:ascii="Times New Roman" w:hAnsi="Times New Roman" w:cs="Times New Roman"/>
          <w:sz w:val="28"/>
        </w:rPr>
        <w:t>/</w:t>
      </w:r>
      <w:r w:rsidR="006274D7">
        <w:rPr>
          <w:rFonts w:ascii="Times New Roman" w:hAnsi="Times New Roman" w:cs="Times New Roman"/>
          <w:sz w:val="28"/>
        </w:rPr>
        <w:t>14</w:t>
      </w:r>
    </w:p>
    <w:p w:rsidR="0093018F" w:rsidRPr="00743FF9" w:rsidRDefault="0093018F" w:rsidP="0093018F">
      <w:pPr>
        <w:spacing w:after="0" w:line="240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743FF9" w:rsidRDefault="00743FF9" w:rsidP="00743FF9">
      <w:pPr>
        <w:spacing w:after="0" w:line="240" w:lineRule="auto"/>
        <w:ind w:left="431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</w:pPr>
      <w:r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  О порядке сообщения лицами, замещающими </w:t>
      </w:r>
    </w:p>
    <w:p w:rsidR="00743FF9" w:rsidRDefault="00743FF9" w:rsidP="00743FF9">
      <w:pPr>
        <w:spacing w:after="0" w:line="240" w:lineRule="auto"/>
        <w:ind w:left="431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</w:pPr>
      <w:r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муниципальные должности муниципального образования </w:t>
      </w:r>
    </w:p>
    <w:p w:rsidR="00743FF9" w:rsidRDefault="00E45ACA" w:rsidP="00743FF9">
      <w:pPr>
        <w:spacing w:after="0" w:line="240" w:lineRule="auto"/>
        <w:ind w:left="431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>Копнинское</w:t>
      </w:r>
      <w:r w:rsidR="00743FF9"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 Собинского района о</w:t>
      </w:r>
      <w:r w:rsid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 </w:t>
      </w:r>
      <w:r w:rsidR="00743FF9"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получении подарка в </w:t>
      </w:r>
    </w:p>
    <w:p w:rsidR="00743FF9" w:rsidRDefault="00743FF9" w:rsidP="00743FF9">
      <w:pPr>
        <w:spacing w:after="0" w:line="240" w:lineRule="auto"/>
        <w:ind w:left="431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</w:pPr>
      <w:r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связи с протокольными мероприятиями, служебными </w:t>
      </w:r>
    </w:p>
    <w:p w:rsidR="00743FF9" w:rsidRPr="00743FF9" w:rsidRDefault="00743FF9" w:rsidP="00743FF9">
      <w:pPr>
        <w:spacing w:after="0" w:line="240" w:lineRule="auto"/>
        <w:ind w:left="431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</w:pPr>
      <w:r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>командировками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 </w:t>
      </w:r>
      <w:r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и другими официальными мероприятиями, </w:t>
      </w:r>
    </w:p>
    <w:p w:rsidR="00743FF9" w:rsidRDefault="00743FF9" w:rsidP="00743FF9">
      <w:pPr>
        <w:spacing w:after="0" w:line="240" w:lineRule="auto"/>
        <w:ind w:left="431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</w:pPr>
      <w:r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участие которых связано с исполнением ими служебных </w:t>
      </w:r>
    </w:p>
    <w:p w:rsidR="00743FF9" w:rsidRDefault="00743FF9" w:rsidP="00743FF9">
      <w:pPr>
        <w:spacing w:after="0" w:line="240" w:lineRule="auto"/>
        <w:ind w:left="431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</w:pPr>
      <w:r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>(должностных) обязанностей, сдачи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 </w:t>
      </w:r>
      <w:r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и оценки подарка, </w:t>
      </w:r>
    </w:p>
    <w:p w:rsidR="00743FF9" w:rsidRDefault="00743FF9" w:rsidP="00743FF9">
      <w:pPr>
        <w:spacing w:after="0" w:line="240" w:lineRule="auto"/>
        <w:ind w:left="431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</w:pPr>
      <w:r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>реализации (выкупа) и зачисления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 </w:t>
      </w:r>
      <w:r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средств, вырученных </w:t>
      </w:r>
    </w:p>
    <w:p w:rsidR="00743FF9" w:rsidRPr="00743FF9" w:rsidRDefault="00743FF9" w:rsidP="00743FF9">
      <w:pPr>
        <w:spacing w:after="0" w:line="240" w:lineRule="auto"/>
        <w:ind w:left="431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</w:pPr>
      <w:r w:rsidRPr="00743FF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8"/>
          <w:lang w:eastAsia="ru-RU"/>
        </w:rPr>
        <w:t xml:space="preserve">от его реализации. </w:t>
      </w:r>
    </w:p>
    <w:p w:rsidR="0093018F" w:rsidRDefault="0093018F" w:rsidP="00930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FF9" w:rsidRPr="001B5C91" w:rsidRDefault="00743FF9" w:rsidP="00930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18F" w:rsidRPr="001B5C91" w:rsidRDefault="0093018F" w:rsidP="00743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 от 25.12.2008 N 273-ФЗ "О противодействии коррупции", от 06.10.2003 N 131-ФЗ "Об общих принципах организации местного самоуправления в Российской Федерации",  Постановлением Правительства Российской Федерации от 09.01.2014 N 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Уставом муниципального образования</w:t>
      </w:r>
      <w:r w:rsidR="0074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Копнинское</w:t>
      </w:r>
      <w:r w:rsidR="0074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Собинского района</w:t>
      </w: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r w:rsidR="0074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 w:rsidRPr="001B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93018F" w:rsidRPr="001B5C91" w:rsidRDefault="0093018F" w:rsidP="00930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18F" w:rsidRPr="001B5C91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0"/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bookmarkEnd w:id="0"/>
      <w:r w:rsidRPr="001B5C91">
        <w:rPr>
          <w:rFonts w:ascii="Times New Roman" w:hAnsi="Times New Roman" w:cs="Times New Roman"/>
          <w:color w:val="000000"/>
          <w:sz w:val="28"/>
          <w:szCs w:val="28"/>
        </w:rPr>
        <w:t>Порядок </w:t>
      </w:r>
      <w:r w:rsidRPr="001B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сообщения </w:t>
      </w:r>
      <w:r w:rsidRPr="001B5C91">
        <w:rPr>
          <w:rFonts w:ascii="Times New Roman" w:hAnsi="Times New Roman" w:cs="Times New Roman"/>
          <w:color w:val="000000"/>
          <w:sz w:val="28"/>
          <w:szCs w:val="28"/>
        </w:rPr>
        <w:t>лицами, замещающими мун</w:t>
      </w:r>
      <w:r w:rsidR="00860014">
        <w:rPr>
          <w:rFonts w:ascii="Times New Roman" w:hAnsi="Times New Roman" w:cs="Times New Roman"/>
          <w:color w:val="000000"/>
          <w:sz w:val="28"/>
          <w:szCs w:val="28"/>
        </w:rPr>
        <w:t xml:space="preserve">иципальные должности муниципального образования </w:t>
      </w:r>
      <w:r w:rsidR="003C73EE">
        <w:rPr>
          <w:rFonts w:ascii="Times New Roman" w:hAnsi="Times New Roman" w:cs="Times New Roman"/>
          <w:color w:val="000000"/>
          <w:sz w:val="28"/>
          <w:szCs w:val="28"/>
        </w:rPr>
        <w:t>Копнинское</w:t>
      </w:r>
      <w:r w:rsidR="00860014">
        <w:rPr>
          <w:rFonts w:ascii="Times New Roman" w:hAnsi="Times New Roman" w:cs="Times New Roman"/>
          <w:color w:val="000000"/>
          <w:sz w:val="28"/>
          <w:szCs w:val="28"/>
        </w:rPr>
        <w:t xml:space="preserve"> Собинского района</w:t>
      </w:r>
      <w:r w:rsidRPr="001B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 № 1).</w:t>
      </w: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3C73EE" w:rsidRDefault="003C73EE" w:rsidP="008F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3EE" w:rsidRDefault="003C73EE" w:rsidP="008F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1FB" w:rsidRDefault="008F71FB" w:rsidP="008F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Настоящее </w:t>
      </w:r>
      <w:r w:rsidRPr="008E0753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опубликования.</w:t>
      </w:r>
    </w:p>
    <w:p w:rsidR="003C73EE" w:rsidRDefault="003C73EE" w:rsidP="008F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EE" w:rsidRDefault="003C73EE" w:rsidP="008F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EE" w:rsidRPr="008E0753" w:rsidRDefault="003C73EE" w:rsidP="008F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18F" w:rsidRPr="001B5C91" w:rsidRDefault="0093018F" w:rsidP="00930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73EE" w:rsidRPr="003C73EE" w:rsidRDefault="00860014" w:rsidP="003C73EE">
      <w:pPr>
        <w:tabs>
          <w:tab w:val="left" w:pos="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73EE" w:rsidRPr="003C73EE" w:rsidSect="00CA4E0A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3C73EE" w:rsidRPr="003C73EE">
        <w:rPr>
          <w:rFonts w:ascii="Times New Roman" w:hAnsi="Times New Roman" w:cs="Times New Roman"/>
          <w:sz w:val="28"/>
          <w:szCs w:val="28"/>
        </w:rPr>
        <w:t>Глава муниципального образования Копни</w:t>
      </w:r>
      <w:r w:rsidR="003C73EE">
        <w:rPr>
          <w:rFonts w:ascii="Times New Roman" w:hAnsi="Times New Roman" w:cs="Times New Roman"/>
          <w:sz w:val="28"/>
          <w:szCs w:val="28"/>
        </w:rPr>
        <w:t xml:space="preserve">нское                   </w:t>
      </w:r>
      <w:r w:rsidR="003C73EE" w:rsidRPr="003C73E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C73EE" w:rsidRPr="003C73EE">
        <w:rPr>
          <w:rFonts w:ascii="Times New Roman" w:hAnsi="Times New Roman" w:cs="Times New Roman"/>
          <w:sz w:val="28"/>
          <w:szCs w:val="28"/>
        </w:rPr>
        <w:t>Ващенков</w:t>
      </w:r>
      <w:proofErr w:type="spellEnd"/>
    </w:p>
    <w:p w:rsidR="00860014" w:rsidRDefault="00860014" w:rsidP="004F52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18F" w:rsidRPr="001B5C91" w:rsidRDefault="0093018F" w:rsidP="004F5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711"/>
      </w:tblGrid>
      <w:tr w:rsidR="0093018F" w:rsidRPr="001B5C91" w:rsidTr="00860014"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Default="00860014" w:rsidP="0086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07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 №1</w:t>
            </w:r>
          </w:p>
          <w:p w:rsidR="00510784" w:rsidRDefault="00510784" w:rsidP="0086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решению Совета народных депутатов</w:t>
            </w:r>
          </w:p>
          <w:p w:rsidR="00510784" w:rsidRPr="001B5C91" w:rsidRDefault="003C73EE" w:rsidP="006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14</w:t>
            </w:r>
            <w:r w:rsidR="005107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274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12.2023 № 30/14</w:t>
            </w:r>
          </w:p>
        </w:tc>
      </w:tr>
    </w:tbl>
    <w:p w:rsidR="0093018F" w:rsidRPr="001B5C91" w:rsidRDefault="0093018F" w:rsidP="0093018F">
      <w:pPr>
        <w:spacing w:after="0" w:line="240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93018F" w:rsidRDefault="0093018F" w:rsidP="0093018F">
      <w:pPr>
        <w:spacing w:after="0" w:line="240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018F" w:rsidRPr="001B5C91" w:rsidRDefault="0093018F" w:rsidP="0093018F">
      <w:pPr>
        <w:spacing w:after="0" w:line="240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</w:p>
    <w:p w:rsidR="0093018F" w:rsidRPr="004F52BE" w:rsidRDefault="0093018F" w:rsidP="0093018F">
      <w:pPr>
        <w:spacing w:after="0" w:line="240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F5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сообщения </w:t>
      </w:r>
      <w:r w:rsidRPr="004F52BE">
        <w:rPr>
          <w:rFonts w:ascii="Times New Roman" w:hAnsi="Times New Roman" w:cs="Times New Roman"/>
          <w:b/>
          <w:color w:val="000000"/>
          <w:sz w:val="28"/>
          <w:szCs w:val="28"/>
        </w:rPr>
        <w:t>лицами, замещающими муниципальны</w:t>
      </w:r>
      <w:r w:rsidR="00860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должности муниципального образования </w:t>
      </w:r>
      <w:r w:rsidR="003C73EE">
        <w:rPr>
          <w:rFonts w:ascii="Times New Roman" w:hAnsi="Times New Roman" w:cs="Times New Roman"/>
          <w:b/>
          <w:color w:val="000000"/>
          <w:sz w:val="28"/>
          <w:szCs w:val="28"/>
        </w:rPr>
        <w:t>Копнинское</w:t>
      </w:r>
      <w:r w:rsidR="008600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Собинского района</w:t>
      </w:r>
      <w:r w:rsidRPr="004F5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3018F" w:rsidRPr="00E352FA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2F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сообщения </w:t>
      </w:r>
      <w:r w:rsidRPr="00860014">
        <w:rPr>
          <w:rFonts w:ascii="Times New Roman" w:hAnsi="Times New Roman" w:cs="Times New Roman"/>
          <w:sz w:val="28"/>
          <w:szCs w:val="28"/>
        </w:rPr>
        <w:t>лицами, замещающими муниципальн</w:t>
      </w:r>
      <w:r w:rsidR="00860014">
        <w:rPr>
          <w:rFonts w:ascii="Times New Roman" w:hAnsi="Times New Roman" w:cs="Times New Roman"/>
          <w:sz w:val="28"/>
          <w:szCs w:val="28"/>
        </w:rPr>
        <w:t xml:space="preserve">ые должности муниципального образования </w:t>
      </w:r>
      <w:r w:rsidR="003C73EE">
        <w:rPr>
          <w:rFonts w:ascii="Times New Roman" w:hAnsi="Times New Roman" w:cs="Times New Roman"/>
          <w:sz w:val="28"/>
          <w:szCs w:val="28"/>
        </w:rPr>
        <w:t>Копнинское</w:t>
      </w:r>
      <w:r w:rsidR="00860014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860014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bookmarkEnd w:id="1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3"/>
      <w:r w:rsidRPr="0086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End w:id="2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End w:id="3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замещающие муниципальные должности,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  <w:bookmarkEnd w:id="4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уведомление), составленное согласно приложению 1 к настоящему Положению, представляется не позднее 3 рабочих дней со дня получения подарка </w:t>
      </w:r>
      <w:r w:rsidRPr="00860014">
        <w:rPr>
          <w:rFonts w:ascii="Times New Roman" w:hAnsi="Times New Roman" w:cs="Times New Roman"/>
          <w:sz w:val="28"/>
          <w:szCs w:val="28"/>
        </w:rPr>
        <w:t>упо</w:t>
      </w:r>
      <w:r w:rsidR="00860014">
        <w:rPr>
          <w:rFonts w:ascii="Times New Roman" w:hAnsi="Times New Roman" w:cs="Times New Roman"/>
          <w:sz w:val="28"/>
          <w:szCs w:val="28"/>
        </w:rPr>
        <w:t xml:space="preserve">лномоченному должностному лицу муниципального образования </w:t>
      </w:r>
      <w:r w:rsidR="003C73EE">
        <w:rPr>
          <w:rFonts w:ascii="Times New Roman" w:hAnsi="Times New Roman" w:cs="Times New Roman"/>
          <w:sz w:val="28"/>
          <w:szCs w:val="28"/>
        </w:rPr>
        <w:t>Копнинское</w:t>
      </w:r>
      <w:r w:rsidR="00860014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6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</w:t>
      </w:r>
      <w:r w:rsid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поступлению и выбытию активов 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  <w:bookmarkEnd w:id="5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8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Подарок, полученный лицом, замещающим муниципальную должность, независимо от его стоимости, сдается ответственному лицу, которое принимает его на хранение по акту приема-передачи не позднее 5 рабочих дней со дня регистрации уведомления в журнале регистрации уведомлений о получении подарка в связи с протокольным мероприятиями, 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служебными командировками и другими официальными мероприятиями (приложение 2).</w:t>
      </w:r>
      <w:bookmarkEnd w:id="6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9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bookmarkEnd w:id="7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  <w:bookmarkEnd w:id="8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860014">
        <w:rPr>
          <w:rFonts w:ascii="Times New Roman" w:hAnsi="Times New Roman" w:cs="Times New Roman"/>
          <w:sz w:val="28"/>
          <w:szCs w:val="28"/>
        </w:rPr>
        <w:t>Уполномоченное должностное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</w:t>
      </w:r>
      <w:r w:rsidR="00860014">
        <w:rPr>
          <w:rFonts w:ascii="Times New Roman" w:hAnsi="Times New Roman" w:cs="Times New Roman"/>
          <w:sz w:val="28"/>
          <w:szCs w:val="28"/>
        </w:rPr>
        <w:t xml:space="preserve">о имущества муниципального образования </w:t>
      </w:r>
      <w:r w:rsidR="003C73EE">
        <w:rPr>
          <w:rFonts w:ascii="Times New Roman" w:hAnsi="Times New Roman" w:cs="Times New Roman"/>
          <w:sz w:val="28"/>
          <w:szCs w:val="28"/>
        </w:rPr>
        <w:t>Копнинское</w:t>
      </w:r>
      <w:r w:rsidR="00860014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Pr="00860014">
        <w:rPr>
          <w:rFonts w:ascii="Times New Roman" w:hAnsi="Times New Roman" w:cs="Times New Roman"/>
          <w:sz w:val="28"/>
          <w:szCs w:val="28"/>
        </w:rPr>
        <w:t>.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Лица, замещающие муниципальные должности, сдавшие подарок, могут его выкупить, направив на имя </w:t>
      </w:r>
      <w:r w:rsidRPr="00860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представителя нанимателя (работодателя) 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заявление не позднее двух месяцев со дня сдачи подарка.</w:t>
      </w:r>
      <w:bookmarkEnd w:id="9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860014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пункте 11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4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если в отношении подарка, изготовленного из драгоценных металлов и (или) драгоценных камней, от лица, замещающего муниципальную должность не поступило заявление, указанное в пункте 11 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bookmarkEnd w:id="10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5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Подарок, в отношении которого не поступило заявление, указанное в пункте 11 настоящего Порядка, может использоваться </w:t>
      </w:r>
      <w:r w:rsidR="004F52BE" w:rsidRPr="00860014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комиссии, указанной в пункте 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 настоящего Порядка о целесообразности использования подарка для обеспечения деятельности </w:t>
      </w:r>
      <w:r w:rsidR="004F52BE" w:rsidRPr="0086001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нецелесообразности руководителем </w:t>
      </w:r>
      <w:r w:rsidR="00E352FA" w:rsidRPr="0086001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реализации подарка и проведении оценки его стоимости для реализации (выкупа), осуществляемой уполномоченным органом посредством проведения торгов в порядке, предусмотренном законодательством Российской Федерации.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7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Оценка стоимости подарка для реализации (выкупа), предусмотренная пунктами 12 и 15 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bookmarkEnd w:id="12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8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если подарок не выкуплен или не реализован, </w:t>
      </w:r>
      <w:r w:rsidRPr="00860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руководителем </w:t>
      </w:r>
      <w:r w:rsidR="00E352FA" w:rsidRPr="0086001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3"/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9"/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Средства, вырученные от реализации (выкупа) подарка, зачисляются в доход бюджета муниципального образования</w:t>
      </w:r>
      <w:r w:rsid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 w:rsid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 </w:t>
      </w:r>
      <w:r w:rsidRPr="0086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бюджетным законодательством Российской Федерации.</w:t>
      </w:r>
      <w:bookmarkEnd w:id="14"/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18F" w:rsidRPr="003C73EE" w:rsidRDefault="00860014" w:rsidP="003C73EE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3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 №2</w:t>
      </w:r>
    </w:p>
    <w:p w:rsidR="00510784" w:rsidRPr="003C73EE" w:rsidRDefault="00510784" w:rsidP="009301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3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решению Совета народных депутатов</w:t>
      </w:r>
    </w:p>
    <w:p w:rsidR="00510784" w:rsidRPr="003C73EE" w:rsidRDefault="003C73EE" w:rsidP="009301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73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14.12.2023 №</w:t>
      </w:r>
      <w:r w:rsidR="006274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3C73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30</w:t>
      </w:r>
      <w:r w:rsidR="00510784" w:rsidRPr="003C73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/</w:t>
      </w:r>
      <w:r w:rsidR="006274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14</w:t>
      </w:r>
    </w:p>
    <w:p w:rsidR="0093018F" w:rsidRPr="003C73EE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18F" w:rsidRPr="003C73EE" w:rsidRDefault="0093018F" w:rsidP="0086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получении подарка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18F" w:rsidRPr="00860014" w:rsidRDefault="0093018F" w:rsidP="008600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В_____________________________</w:t>
      </w:r>
    </w:p>
    <w:p w:rsidR="0093018F" w:rsidRPr="00860014" w:rsidRDefault="0093018F" w:rsidP="008600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______________________________</w:t>
      </w:r>
    </w:p>
    <w:p w:rsidR="0093018F" w:rsidRPr="00860014" w:rsidRDefault="0093018F" w:rsidP="008600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от____________________________</w:t>
      </w:r>
    </w:p>
    <w:p w:rsidR="0093018F" w:rsidRPr="00860014" w:rsidRDefault="0093018F" w:rsidP="008600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______________________________</w:t>
      </w:r>
    </w:p>
    <w:p w:rsidR="0093018F" w:rsidRPr="00860014" w:rsidRDefault="0093018F" w:rsidP="008600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                                       (ф.и.о., занимаемая должность)</w:t>
      </w:r>
    </w:p>
    <w:p w:rsidR="0093018F" w:rsidRPr="00860014" w:rsidRDefault="0093018F" w:rsidP="008600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Уведомление о получении подарка от "__"________20__г.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Извещаю о получении__________________________________________________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(дата получения)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подарка(</w:t>
      </w:r>
      <w:proofErr w:type="spellStart"/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на_______________________________________________________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(наименование протокольного мероприятия, служебной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командировки, другого официального мероприятия, место и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дата проведения)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2834"/>
        <w:gridCol w:w="1793"/>
        <w:gridCol w:w="1900"/>
      </w:tblGrid>
      <w:tr w:rsidR="0093018F" w:rsidRPr="00860014" w:rsidTr="00A41D42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</w:t>
            </w:r>
            <w:r w:rsidRPr="00860014">
              <w:rPr>
                <w:rFonts w:ascii="Times New Roman" w:eastAsia="Times New Roman" w:hAnsi="Times New Roman" w:cs="Times New Roman"/>
                <w:color w:val="106BBE"/>
                <w:sz w:val="28"/>
                <w:szCs w:val="28"/>
                <w:lang w:eastAsia="ru-RU"/>
              </w:rPr>
              <w:t>*</w:t>
            </w:r>
          </w:p>
        </w:tc>
      </w:tr>
      <w:tr w:rsidR="0093018F" w:rsidRPr="00860014" w:rsidTr="00A41D42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018F" w:rsidRPr="00860014" w:rsidTr="00A41D42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018F" w:rsidRPr="00860014" w:rsidTr="00A41D42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018F" w:rsidRPr="00860014" w:rsidTr="00A41D42">
        <w:tc>
          <w:tcPr>
            <w:tcW w:w="5880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860014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18F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proofErr w:type="gramStart"/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Приложение:_</w:t>
      </w:r>
      <w:proofErr w:type="gramEnd"/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 на _______ листах                   </w:t>
      </w:r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документа)</w:t>
      </w:r>
    </w:p>
    <w:p w:rsidR="00860014" w:rsidRPr="00860014" w:rsidRDefault="00860014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представившее уведомление _________ ___________ "__"______20__г.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 </w:t>
      </w:r>
      <w:r w:rsid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</w:t>
      </w:r>
      <w:proofErr w:type="gramStart"/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подпись)  (</w:t>
      </w:r>
      <w:proofErr w:type="spellStart"/>
      <w:proofErr w:type="gramEnd"/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ф.и.о.</w:t>
      </w:r>
      <w:proofErr w:type="spellEnd"/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 уведомление     _________ ___________ "__"______20__г.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                                </w:t>
      </w:r>
      <w:r w:rsid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                            </w:t>
      </w:r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</w:t>
      </w:r>
      <w:proofErr w:type="gramStart"/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подпись)  (</w:t>
      </w:r>
      <w:proofErr w:type="spellStart"/>
      <w:proofErr w:type="gramEnd"/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ф.и.о.</w:t>
      </w:r>
      <w:proofErr w:type="spellEnd"/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93018F" w:rsidRPr="00860014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в журнале ______________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"___"____________20___г.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bookmarkStart w:id="15" w:name="sub_1101"/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* Заполняется при наличии документов, подтверждающих стоимость</w:t>
      </w:r>
      <w:bookmarkEnd w:id="15"/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подарка.</w:t>
      </w:r>
    </w:p>
    <w:p w:rsidR="00860014" w:rsidRDefault="00860014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784" w:rsidRDefault="00510784" w:rsidP="009301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  <w:bookmarkStart w:id="16" w:name="sub_1200"/>
    </w:p>
    <w:p w:rsidR="0093018F" w:rsidRPr="003C73EE" w:rsidRDefault="0093018F" w:rsidP="009301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3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</w:t>
      </w:r>
      <w:bookmarkEnd w:id="16"/>
      <w:r w:rsidR="00860014" w:rsidRPr="003C73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№3</w:t>
      </w:r>
    </w:p>
    <w:p w:rsidR="00510784" w:rsidRPr="003C73EE" w:rsidRDefault="00510784" w:rsidP="009301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3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решению Совета народных депутатов</w:t>
      </w:r>
    </w:p>
    <w:p w:rsidR="00510784" w:rsidRPr="003C73EE" w:rsidRDefault="00510784" w:rsidP="009301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73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от </w:t>
      </w:r>
      <w:r w:rsidR="003C73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14.12.2023 №</w:t>
      </w:r>
      <w:r w:rsidR="006274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30/14</w:t>
      </w:r>
      <w:bookmarkStart w:id="17" w:name="_GoBack"/>
      <w:bookmarkEnd w:id="17"/>
    </w:p>
    <w:p w:rsidR="0093018F" w:rsidRPr="003C73EE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018F" w:rsidRPr="001B5C91" w:rsidRDefault="0093018F" w:rsidP="0093018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Журнал</w:t>
      </w:r>
      <w:r w:rsidRPr="001B5C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регистрации уведомлений о получении подарка в связи с протокольным мероприятиями, служебными командировками и другими официальными мероприятиями</w:t>
      </w:r>
    </w:p>
    <w:p w:rsidR="0093018F" w:rsidRPr="001B5C91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18F" w:rsidRPr="001B5C91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Начат ____________________ 20___ г.</w:t>
      </w:r>
    </w:p>
    <w:p w:rsidR="0093018F" w:rsidRPr="001B5C91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Окончен __________________ 20___ г.</w:t>
      </w:r>
    </w:p>
    <w:p w:rsidR="0093018F" w:rsidRPr="001B5C91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На _________ листах</w:t>
      </w:r>
    </w:p>
    <w:p w:rsidR="0093018F" w:rsidRPr="001B5C91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20"/>
        <w:gridCol w:w="573"/>
        <w:gridCol w:w="1174"/>
        <w:gridCol w:w="1000"/>
        <w:gridCol w:w="1325"/>
        <w:gridCol w:w="906"/>
        <w:gridCol w:w="1053"/>
        <w:gridCol w:w="1017"/>
        <w:gridCol w:w="1120"/>
      </w:tblGrid>
      <w:tr w:rsidR="0093018F" w:rsidRPr="001B5C91" w:rsidTr="00A41D42"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лица, подавшего уведомление о получении подарка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 подарка</w:t>
            </w: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3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хранения </w:t>
            </w:r>
            <w:r w:rsidRPr="001B5C91">
              <w:rPr>
                <w:rFonts w:ascii="Times New Roman" w:eastAsia="Times New Roman" w:hAnsi="Times New Roman" w:cs="Times New Roman"/>
                <w:color w:val="106BBE"/>
                <w:sz w:val="28"/>
                <w:szCs w:val="28"/>
                <w:lang w:eastAsia="ru-RU"/>
              </w:rPr>
              <w:t>**</w:t>
            </w:r>
          </w:p>
        </w:tc>
      </w:tr>
      <w:tr w:rsidR="0093018F" w:rsidRPr="001B5C91" w:rsidTr="00A41D42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 </w:t>
            </w:r>
            <w:r w:rsidRPr="001B5C91">
              <w:rPr>
                <w:rFonts w:ascii="Times New Roman" w:eastAsia="Times New Roman" w:hAnsi="Times New Roman" w:cs="Times New Roman"/>
                <w:color w:val="106BBE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18F" w:rsidRPr="001B5C91" w:rsidTr="00A41D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18F" w:rsidRPr="001B5C91" w:rsidRDefault="0093018F" w:rsidP="00A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18F" w:rsidRPr="001B5C91" w:rsidTr="00A41D4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3018F" w:rsidRPr="001B5C91" w:rsidTr="00A41D4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018F" w:rsidRPr="001B5C91" w:rsidTr="00A41D4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018F" w:rsidRPr="001B5C91" w:rsidTr="00A41D4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018F" w:rsidRPr="001B5C91" w:rsidTr="00A41D4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018F" w:rsidRPr="001B5C91" w:rsidTr="00A41D42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18F" w:rsidRPr="001B5C91" w:rsidRDefault="0093018F" w:rsidP="00A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3018F" w:rsidRPr="001B5C91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18F" w:rsidRPr="001B5C91" w:rsidRDefault="0093018F" w:rsidP="00930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bookmarkStart w:id="18" w:name="sub_1201"/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* Графа 9 заполняется при наличии документов, подтверждающих стоимость подарка.</w:t>
      </w:r>
      <w:bookmarkEnd w:id="18"/>
    </w:p>
    <w:p w:rsidR="0093018F" w:rsidRPr="00860014" w:rsidRDefault="0093018F" w:rsidP="009301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bookmarkStart w:id="19" w:name="sub_1202"/>
      <w:r w:rsidRPr="0086001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** Графа 10 заполняется при принятии подарка на ответственное хранение.</w:t>
      </w:r>
      <w:bookmarkEnd w:id="19"/>
    </w:p>
    <w:p w:rsidR="0093018F" w:rsidRPr="001B5C91" w:rsidRDefault="0093018F" w:rsidP="00930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018F" w:rsidRDefault="0093018F" w:rsidP="0093018F"/>
    <w:p w:rsidR="00DD0C64" w:rsidRDefault="00DD0C64"/>
    <w:sectPr w:rsidR="00DD0C64" w:rsidSect="0053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74D7">
      <w:pPr>
        <w:spacing w:after="0" w:line="240" w:lineRule="auto"/>
      </w:pPr>
      <w:r>
        <w:separator/>
      </w:r>
    </w:p>
  </w:endnote>
  <w:endnote w:type="continuationSeparator" w:id="0">
    <w:p w:rsidR="00000000" w:rsidRDefault="0062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DE" w:rsidRDefault="006274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74D7">
      <w:pPr>
        <w:spacing w:after="0" w:line="240" w:lineRule="auto"/>
      </w:pPr>
      <w:r>
        <w:separator/>
      </w:r>
    </w:p>
  </w:footnote>
  <w:footnote w:type="continuationSeparator" w:id="0">
    <w:p w:rsidR="00000000" w:rsidRDefault="0062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FF63DE" w:rsidRPr="00CA4E0A" w:rsidRDefault="003C73E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74D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63DE" w:rsidRDefault="006274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DE" w:rsidRDefault="006274D7">
    <w:pPr>
      <w:pStyle w:val="a5"/>
      <w:jc w:val="center"/>
    </w:pPr>
  </w:p>
  <w:p w:rsidR="00FF63DE" w:rsidRDefault="006274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F"/>
    <w:rsid w:val="00123425"/>
    <w:rsid w:val="003C73EE"/>
    <w:rsid w:val="004F52BE"/>
    <w:rsid w:val="0050066F"/>
    <w:rsid w:val="00510784"/>
    <w:rsid w:val="006274D7"/>
    <w:rsid w:val="00743FF9"/>
    <w:rsid w:val="00860014"/>
    <w:rsid w:val="008F71FB"/>
    <w:rsid w:val="0093018F"/>
    <w:rsid w:val="00DD0C64"/>
    <w:rsid w:val="00E352FA"/>
    <w:rsid w:val="00E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B046"/>
  <w15:docId w15:val="{3234F37D-82C8-4645-BF91-D8AAD0A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3EE"/>
  </w:style>
  <w:style w:type="paragraph" w:styleId="a7">
    <w:name w:val="footer"/>
    <w:basedOn w:val="a"/>
    <w:link w:val="a8"/>
    <w:uiPriority w:val="99"/>
    <w:unhideWhenUsed/>
    <w:rsid w:val="003C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TGD</cp:lastModifiedBy>
  <cp:revision>9</cp:revision>
  <cp:lastPrinted>2023-12-25T11:38:00Z</cp:lastPrinted>
  <dcterms:created xsi:type="dcterms:W3CDTF">2023-05-22T07:28:00Z</dcterms:created>
  <dcterms:modified xsi:type="dcterms:W3CDTF">2023-12-25T11:39:00Z</dcterms:modified>
</cp:coreProperties>
</file>