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6" w:rsidRPr="003321B6" w:rsidRDefault="002059B0" w:rsidP="003321B6">
      <w:pPr>
        <w:pStyle w:val="a5"/>
        <w:jc w:val="center"/>
        <w:rPr>
          <w:rFonts w:ascii="Calibri" w:eastAsia="Times New Roman" w:hAnsi="Calibri" w:cs="Times New Roman"/>
        </w:rPr>
      </w:pPr>
      <w:r w:rsidRPr="00DB28C3">
        <w:rPr>
          <w:rFonts w:ascii="Times New Roman" w:hAnsi="Times New Roman" w:cs="Times New Roman"/>
        </w:rPr>
        <w:tab/>
      </w:r>
      <w:r w:rsidR="003321B6" w:rsidRPr="003321B6">
        <w:rPr>
          <w:rFonts w:ascii="Calibri" w:eastAsia="Times New Roman" w:hAnsi="Calibri" w:cs="Times New Roman"/>
          <w:noProof/>
        </w:rPr>
        <w:drawing>
          <wp:inline distT="0" distB="0" distL="0" distR="0" wp14:anchorId="44C939A4" wp14:editId="76B532D3">
            <wp:extent cx="800100" cy="1019175"/>
            <wp:effectExtent l="0" t="0" r="0" b="9525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B6" w:rsidRPr="003321B6" w:rsidRDefault="003321B6" w:rsidP="003321B6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3321B6" w:rsidRPr="003321B6" w:rsidRDefault="003321B6" w:rsidP="003321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321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СОВЕТ НАРОДНЫХ ДЕПУТАТОВ</w:t>
      </w:r>
    </w:p>
    <w:p w:rsidR="003321B6" w:rsidRPr="003321B6" w:rsidRDefault="003321B6" w:rsidP="003321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321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МУНИЦИПАЛЬНОГО ОБРАЗОВАНИЯ</w:t>
      </w:r>
    </w:p>
    <w:p w:rsidR="003321B6" w:rsidRPr="003321B6" w:rsidRDefault="003321B6" w:rsidP="003321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321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КОПНИНСКОЕ СОБИНСКОГО РАЙОНА </w:t>
      </w:r>
    </w:p>
    <w:p w:rsidR="003321B6" w:rsidRPr="003321B6" w:rsidRDefault="003321B6" w:rsidP="003321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3321B6" w:rsidRPr="003321B6" w:rsidRDefault="003321B6" w:rsidP="003321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321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:rsidR="003321B6" w:rsidRPr="003321B6" w:rsidRDefault="003321B6" w:rsidP="003321B6">
      <w:pPr>
        <w:widowControl/>
        <w:spacing w:after="160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3321B6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   14.12.2023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                            № 32</w:t>
      </w:r>
      <w:r w:rsidRPr="003321B6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/14</w:t>
      </w:r>
    </w:p>
    <w:p w:rsidR="002059B0" w:rsidRPr="00DB28C3" w:rsidRDefault="002059B0" w:rsidP="003321B6">
      <w:pPr>
        <w:jc w:val="center"/>
        <w:rPr>
          <w:rFonts w:ascii="Times New Roman" w:eastAsia="Times New Roman" w:hAnsi="Times New Roman" w:cs="Times New Roman"/>
        </w:rPr>
      </w:pPr>
      <w:r w:rsidRPr="00DB28C3">
        <w:rPr>
          <w:rFonts w:ascii="Times New Roman" w:hAnsi="Times New Roman" w:cs="Times New Roman"/>
        </w:rPr>
        <w:tab/>
      </w:r>
      <w:r w:rsidRPr="00DB28C3">
        <w:rPr>
          <w:rFonts w:ascii="Times New Roman" w:hAnsi="Times New Roman" w:cs="Times New Roman"/>
        </w:rPr>
        <w:tab/>
      </w:r>
      <w:r w:rsidRPr="00DB28C3">
        <w:rPr>
          <w:rFonts w:ascii="Times New Roman" w:hAnsi="Times New Roman" w:cs="Times New Roman"/>
        </w:rPr>
        <w:tab/>
      </w:r>
      <w:r w:rsidRPr="00DB28C3">
        <w:rPr>
          <w:rFonts w:ascii="Times New Roman" w:hAnsi="Times New Roman" w:cs="Times New Roman"/>
        </w:rPr>
        <w:tab/>
      </w:r>
    </w:p>
    <w:p w:rsidR="00B567C2" w:rsidRPr="00B567C2" w:rsidRDefault="00B567C2" w:rsidP="00B567C2">
      <w:pPr>
        <w:pStyle w:val="1"/>
        <w:widowControl w:val="0"/>
        <w:spacing w:before="0" w:beforeAutospacing="0" w:after="0" w:afterAutospacing="0"/>
        <w:rPr>
          <w:bCs/>
          <w:i/>
        </w:rPr>
      </w:pPr>
      <w:r>
        <w:rPr>
          <w:bCs/>
        </w:rPr>
        <w:t xml:space="preserve">  </w:t>
      </w:r>
      <w:r w:rsidRPr="00B567C2">
        <w:rPr>
          <w:bCs/>
          <w:i/>
        </w:rPr>
        <w:t xml:space="preserve">  </w:t>
      </w:r>
      <w:r w:rsidR="002059B0" w:rsidRPr="00B567C2">
        <w:rPr>
          <w:bCs/>
          <w:i/>
        </w:rPr>
        <w:t xml:space="preserve">Об утверждении Порядка принятия решения </w:t>
      </w:r>
    </w:p>
    <w:p w:rsidR="00B567C2" w:rsidRPr="00B567C2" w:rsidRDefault="002059B0" w:rsidP="00B567C2">
      <w:pPr>
        <w:pStyle w:val="1"/>
        <w:widowControl w:val="0"/>
        <w:spacing w:before="0" w:beforeAutospacing="0" w:after="0" w:afterAutospacing="0"/>
        <w:rPr>
          <w:bCs/>
          <w:i/>
        </w:rPr>
      </w:pPr>
      <w:r w:rsidRPr="00B567C2">
        <w:rPr>
          <w:bCs/>
          <w:i/>
        </w:rPr>
        <w:t xml:space="preserve">о применении к депутату, выборному должностному </w:t>
      </w:r>
    </w:p>
    <w:p w:rsidR="00B567C2" w:rsidRPr="00B567C2" w:rsidRDefault="002059B0" w:rsidP="00B567C2">
      <w:pPr>
        <w:pStyle w:val="1"/>
        <w:widowControl w:val="0"/>
        <w:spacing w:before="0" w:beforeAutospacing="0" w:after="0" w:afterAutospacing="0"/>
        <w:rPr>
          <w:bCs/>
          <w:i/>
        </w:rPr>
      </w:pPr>
      <w:r w:rsidRPr="00B567C2">
        <w:rPr>
          <w:bCs/>
          <w:i/>
        </w:rPr>
        <w:t xml:space="preserve">лицу местного самоуправления мер ответственности, </w:t>
      </w:r>
    </w:p>
    <w:p w:rsidR="00B567C2" w:rsidRPr="00B567C2" w:rsidRDefault="002059B0" w:rsidP="00B567C2">
      <w:pPr>
        <w:pStyle w:val="1"/>
        <w:widowControl w:val="0"/>
        <w:spacing w:before="0" w:beforeAutospacing="0" w:after="0" w:afterAutospacing="0"/>
        <w:rPr>
          <w:bCs/>
          <w:i/>
        </w:rPr>
      </w:pPr>
      <w:r w:rsidRPr="00B567C2">
        <w:rPr>
          <w:bCs/>
          <w:i/>
        </w:rPr>
        <w:t xml:space="preserve">предусмотренных частью 7.3- 1 статьи 40 Федерального </w:t>
      </w:r>
    </w:p>
    <w:p w:rsidR="00B567C2" w:rsidRPr="00B567C2" w:rsidRDefault="002059B0" w:rsidP="00B567C2">
      <w:pPr>
        <w:pStyle w:val="1"/>
        <w:widowControl w:val="0"/>
        <w:spacing w:before="0" w:beforeAutospacing="0" w:after="0" w:afterAutospacing="0"/>
        <w:rPr>
          <w:bCs/>
          <w:i/>
        </w:rPr>
      </w:pPr>
      <w:r w:rsidRPr="00B567C2">
        <w:rPr>
          <w:bCs/>
          <w:i/>
        </w:rPr>
        <w:t>закона «Об общих принципах организации местного</w:t>
      </w:r>
    </w:p>
    <w:p w:rsidR="002059B0" w:rsidRPr="00B567C2" w:rsidRDefault="002059B0" w:rsidP="00B567C2">
      <w:pPr>
        <w:pStyle w:val="1"/>
        <w:widowControl w:val="0"/>
        <w:spacing w:before="0" w:beforeAutospacing="0" w:after="0" w:afterAutospacing="0"/>
        <w:rPr>
          <w:bCs/>
          <w:i/>
        </w:rPr>
      </w:pPr>
      <w:r w:rsidRPr="00B567C2">
        <w:rPr>
          <w:bCs/>
          <w:i/>
        </w:rPr>
        <w:t xml:space="preserve"> самоуправления в Российской Федерации»</w:t>
      </w:r>
      <w:r w:rsidR="00436E57">
        <w:rPr>
          <w:bCs/>
          <w:i/>
        </w:rPr>
        <w:t>.</w:t>
      </w:r>
    </w:p>
    <w:p w:rsidR="002059B0" w:rsidRDefault="002059B0" w:rsidP="002059B0">
      <w:pPr>
        <w:pStyle w:val="normalweb"/>
        <w:widowControl w:val="0"/>
        <w:spacing w:before="0" w:beforeAutospacing="0" w:after="0" w:afterAutospacing="0"/>
        <w:jc w:val="center"/>
      </w:pPr>
    </w:p>
    <w:p w:rsidR="00B567C2" w:rsidRPr="00DB28C3" w:rsidRDefault="00B567C2" w:rsidP="002059B0">
      <w:pPr>
        <w:pStyle w:val="normalweb"/>
        <w:widowControl w:val="0"/>
        <w:spacing w:before="0" w:beforeAutospacing="0" w:after="0" w:afterAutospacing="0"/>
        <w:jc w:val="center"/>
      </w:pPr>
    </w:p>
    <w:p w:rsidR="002059B0" w:rsidRPr="00B567C2" w:rsidRDefault="002059B0" w:rsidP="002059B0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567C2">
        <w:rPr>
          <w:rFonts w:ascii="Times New Roman" w:hAnsi="Times New Roman"/>
          <w:sz w:val="28"/>
          <w:szCs w:val="24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 w:rsidRPr="00B567C2">
        <w:rPr>
          <w:rStyle w:val="10"/>
          <w:rFonts w:ascii="Times New Roman" w:hAnsi="Times New Roman"/>
          <w:sz w:val="28"/>
          <w:szCs w:val="24"/>
        </w:rPr>
        <w:t>от 25 декабря 2008</w:t>
      </w:r>
      <w:r w:rsidRPr="00B567C2">
        <w:rPr>
          <w:rFonts w:ascii="Times New Roman" w:hAnsi="Times New Roman"/>
          <w:sz w:val="28"/>
          <w:szCs w:val="24"/>
        </w:rPr>
        <w:t xml:space="preserve"> года</w:t>
      </w:r>
      <w:r w:rsidRPr="00B567C2">
        <w:rPr>
          <w:rStyle w:val="10"/>
          <w:rFonts w:ascii="Times New Roman" w:hAnsi="Times New Roman"/>
          <w:sz w:val="28"/>
          <w:szCs w:val="24"/>
        </w:rPr>
        <w:t xml:space="preserve"> №273-ФЗ</w:t>
      </w:r>
      <w:r w:rsidRPr="00B567C2">
        <w:rPr>
          <w:rFonts w:ascii="Times New Roman" w:hAnsi="Times New Roman"/>
          <w:sz w:val="28"/>
          <w:szCs w:val="24"/>
        </w:rPr>
        <w:t xml:space="preserve"> «О противодействии коррупции», Законом </w:t>
      </w:r>
      <w:r w:rsidR="00EB0C7E" w:rsidRPr="00B567C2">
        <w:rPr>
          <w:rFonts w:ascii="Times New Roman" w:hAnsi="Times New Roman"/>
          <w:sz w:val="28"/>
          <w:szCs w:val="24"/>
          <w:shd w:val="clear" w:color="auto" w:fill="FFFFFF"/>
        </w:rPr>
        <w:t>Владимирской области от 10 ноября 2008 г. N 181-ОЗ "О противодействии коррупции во Владимирской области"</w:t>
      </w:r>
      <w:r w:rsidR="00B567C2">
        <w:rPr>
          <w:rFonts w:ascii="Times New Roman" w:hAnsi="Times New Roman"/>
          <w:sz w:val="28"/>
          <w:szCs w:val="24"/>
        </w:rPr>
        <w:t xml:space="preserve">, Уставом муниципального образования </w:t>
      </w:r>
      <w:r w:rsidR="003321B6">
        <w:rPr>
          <w:rFonts w:ascii="Times New Roman" w:hAnsi="Times New Roman"/>
          <w:sz w:val="28"/>
          <w:szCs w:val="24"/>
        </w:rPr>
        <w:t>Копнинское</w:t>
      </w:r>
      <w:r w:rsidR="00B567C2">
        <w:rPr>
          <w:rFonts w:ascii="Times New Roman" w:hAnsi="Times New Roman"/>
          <w:sz w:val="28"/>
          <w:szCs w:val="24"/>
        </w:rPr>
        <w:t xml:space="preserve"> Собинского района</w:t>
      </w:r>
      <w:r w:rsidRPr="00B567C2">
        <w:rPr>
          <w:rFonts w:ascii="Times New Roman" w:hAnsi="Times New Roman"/>
          <w:sz w:val="28"/>
          <w:szCs w:val="24"/>
        </w:rPr>
        <w:t xml:space="preserve">, </w:t>
      </w:r>
      <w:r w:rsidR="00B567C2">
        <w:rPr>
          <w:rFonts w:ascii="Times New Roman" w:hAnsi="Times New Roman"/>
          <w:sz w:val="28"/>
          <w:szCs w:val="24"/>
        </w:rPr>
        <w:t>Совет народных депутатов решил:</w:t>
      </w:r>
    </w:p>
    <w:p w:rsidR="002059B0" w:rsidRPr="00B567C2" w:rsidRDefault="002059B0" w:rsidP="002059B0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B567C2">
        <w:rPr>
          <w:sz w:val="28"/>
        </w:rPr>
        <w:t>1.Утвердить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частью7.3-1 статьи 40 Федерального закона «Об общих принципах организации местного самоуправления в Российской Федерации» (приложение №1).</w:t>
      </w:r>
    </w:p>
    <w:p w:rsidR="00FE34CA" w:rsidRDefault="00FE34CA" w:rsidP="00FE3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7C2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Pr="00B567C2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3321B6" w:rsidRDefault="003321B6" w:rsidP="00FE3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1B6" w:rsidRDefault="003321B6" w:rsidP="00FE3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C2" w:rsidRDefault="00B567C2" w:rsidP="00FE3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1B6" w:rsidRPr="003321B6" w:rsidRDefault="003321B6" w:rsidP="003321B6">
      <w:pPr>
        <w:widowControl/>
        <w:tabs>
          <w:tab w:val="left" w:pos="780"/>
        </w:tabs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3321B6" w:rsidRPr="003321B6" w:rsidSect="00CA4E0A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321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муниципального образования Копнинское                        А.А. </w:t>
      </w:r>
      <w:proofErr w:type="spellStart"/>
      <w:r w:rsidRPr="003321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Ващенков</w:t>
      </w:r>
      <w:proofErr w:type="spellEnd"/>
    </w:p>
    <w:p w:rsidR="002059B0" w:rsidRDefault="00436E57" w:rsidP="002059B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Приложение №1</w:t>
      </w:r>
    </w:p>
    <w:p w:rsidR="00436E57" w:rsidRDefault="00436E57" w:rsidP="002059B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решению Совета народных депутатов</w:t>
      </w:r>
    </w:p>
    <w:p w:rsidR="00436E57" w:rsidRDefault="003321B6" w:rsidP="002059B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14.12</w:t>
      </w:r>
      <w:r w:rsidR="00436E57">
        <w:rPr>
          <w:rFonts w:ascii="Times New Roman" w:eastAsia="Times New Roman" w:hAnsi="Times New Roman" w:cs="Times New Roman"/>
          <w:color w:val="auto"/>
        </w:rPr>
        <w:t>.2023 №</w:t>
      </w:r>
      <w:r>
        <w:rPr>
          <w:rFonts w:ascii="Times New Roman" w:eastAsia="Times New Roman" w:hAnsi="Times New Roman" w:cs="Times New Roman"/>
          <w:color w:val="auto"/>
        </w:rPr>
        <w:t xml:space="preserve"> 32/14</w:t>
      </w:r>
    </w:p>
    <w:p w:rsidR="00B567C2" w:rsidRPr="00DB28C3" w:rsidRDefault="00B567C2" w:rsidP="002059B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59B0" w:rsidRPr="00DB28C3" w:rsidRDefault="002059B0" w:rsidP="002059B0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bookmarkStart w:id="0" w:name="P33"/>
      <w:bookmarkEnd w:id="0"/>
    </w:p>
    <w:p w:rsidR="002059B0" w:rsidRPr="00B567C2" w:rsidRDefault="002059B0" w:rsidP="002059B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6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2059B0" w:rsidRPr="00B567C2" w:rsidRDefault="002059B0" w:rsidP="002059B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6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B56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2059B0" w:rsidRPr="00B567C2" w:rsidRDefault="002059B0" w:rsidP="002059B0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059B0" w:rsidRPr="00B567C2" w:rsidRDefault="002059B0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567C2">
        <w:rPr>
          <w:b w:val="0"/>
          <w:bCs w:val="0"/>
          <w:sz w:val="28"/>
          <w:szCs w:val="28"/>
          <w:shd w:val="clear" w:color="auto" w:fill="FFFFFF"/>
        </w:rPr>
        <w:t>1. 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</w:t>
      </w:r>
      <w:r w:rsidR="00B567C2">
        <w:rPr>
          <w:rFonts w:eastAsia="Arial"/>
          <w:b w:val="0"/>
          <w:sz w:val="28"/>
          <w:szCs w:val="28"/>
        </w:rPr>
        <w:t xml:space="preserve"> муниципального образования </w:t>
      </w:r>
      <w:r w:rsidR="003321B6">
        <w:rPr>
          <w:rFonts w:eastAsia="Arial"/>
          <w:b w:val="0"/>
          <w:sz w:val="28"/>
          <w:szCs w:val="28"/>
        </w:rPr>
        <w:t>Копнинское</w:t>
      </w:r>
      <w:r w:rsidR="00B567C2">
        <w:rPr>
          <w:rFonts w:eastAsia="Arial"/>
          <w:b w:val="0"/>
          <w:sz w:val="28"/>
          <w:szCs w:val="28"/>
        </w:rPr>
        <w:t xml:space="preserve"> Собинского района</w:t>
      </w:r>
      <w:r w:rsidRPr="00B567C2">
        <w:rPr>
          <w:b w:val="0"/>
          <w:bCs w:val="0"/>
          <w:sz w:val="28"/>
          <w:szCs w:val="28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059B0" w:rsidRPr="00B567C2" w:rsidRDefault="002059B0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567C2">
        <w:rPr>
          <w:b w:val="0"/>
          <w:bCs w:val="0"/>
          <w:sz w:val="28"/>
          <w:szCs w:val="28"/>
          <w:shd w:val="clear" w:color="auto" w:fill="FFFFFF"/>
        </w:rPr>
        <w:t>2. К депутату, выборному должностному лицу местного самоуправления</w:t>
      </w:r>
      <w:r w:rsidR="00B567C2">
        <w:rPr>
          <w:rFonts w:eastAsia="Arial"/>
          <w:b w:val="0"/>
          <w:sz w:val="28"/>
          <w:szCs w:val="28"/>
        </w:rPr>
        <w:t xml:space="preserve"> муниципального образования </w:t>
      </w:r>
      <w:r w:rsidR="003321B6">
        <w:rPr>
          <w:rFonts w:eastAsia="Arial"/>
          <w:b w:val="0"/>
          <w:sz w:val="28"/>
          <w:szCs w:val="28"/>
        </w:rPr>
        <w:t>Копнинское</w:t>
      </w:r>
      <w:r w:rsidR="00B567C2">
        <w:rPr>
          <w:rFonts w:eastAsia="Arial"/>
          <w:b w:val="0"/>
          <w:sz w:val="28"/>
          <w:szCs w:val="28"/>
        </w:rPr>
        <w:t xml:space="preserve"> Собинского района</w:t>
      </w:r>
      <w:r w:rsidRPr="00B567C2">
        <w:rPr>
          <w:b w:val="0"/>
          <w:bCs w:val="0"/>
          <w:sz w:val="28"/>
          <w:szCs w:val="28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059B0" w:rsidRPr="00B567C2" w:rsidRDefault="002059B0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567C2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2059B0" w:rsidRPr="00B567C2" w:rsidRDefault="002059B0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567C2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59B0" w:rsidRPr="00B567C2" w:rsidRDefault="002059B0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567C2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59B0" w:rsidRPr="00B567C2" w:rsidRDefault="002059B0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567C2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59B0" w:rsidRPr="00B567C2" w:rsidRDefault="002059B0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567C2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EB0C7E" w:rsidRPr="00B567C2" w:rsidRDefault="00523407" w:rsidP="002059B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567C2">
        <w:rPr>
          <w:b w:val="0"/>
          <w:sz w:val="28"/>
          <w:szCs w:val="28"/>
          <w:shd w:val="clear" w:color="auto" w:fill="FFFFFF"/>
        </w:rPr>
        <w:t xml:space="preserve">3. </w:t>
      </w:r>
      <w:r w:rsidR="00EB0C7E" w:rsidRPr="00B567C2">
        <w:rPr>
          <w:b w:val="0"/>
          <w:sz w:val="28"/>
          <w:szCs w:val="28"/>
          <w:shd w:val="clear" w:color="auto" w:fill="FFFFFF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="00EB0C7E" w:rsidRPr="00B567C2">
        <w:rPr>
          <w:b w:val="0"/>
          <w:sz w:val="28"/>
          <w:szCs w:val="28"/>
          <w:shd w:val="clear" w:color="auto" w:fill="FFFFFF"/>
        </w:rPr>
        <w:lastRenderedPageBreak/>
        <w:t>супруги (супруга) и несовершеннолетних детей, если искажение этих сведений является несущественным, может быть применена только одна мера ответственности.</w:t>
      </w:r>
    </w:p>
    <w:p w:rsidR="002059B0" w:rsidRPr="00B567C2" w:rsidRDefault="002059B0" w:rsidP="002059B0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67C2">
        <w:rPr>
          <w:rFonts w:ascii="Times New Roman" w:eastAsia="Arial" w:hAnsi="Times New Roman" w:cs="Times New Roman"/>
          <w:sz w:val="28"/>
          <w:szCs w:val="28"/>
        </w:rPr>
        <w:t>4. Срок рассмотрения</w:t>
      </w:r>
      <w:r w:rsidR="00B567C2">
        <w:rPr>
          <w:rFonts w:ascii="Times New Roman" w:eastAsia="Arial" w:hAnsi="Times New Roman" w:cs="Times New Roman"/>
          <w:sz w:val="28"/>
          <w:szCs w:val="28"/>
        </w:rPr>
        <w:t xml:space="preserve"> Совета народных депутатов 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B567C2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 </w:t>
      </w:r>
      <w:r w:rsidRPr="00B567C2">
        <w:rPr>
          <w:rFonts w:ascii="Times New Roman" w:eastAsia="Arial" w:hAnsi="Times New Roman" w:cs="Times New Roman"/>
          <w:sz w:val="28"/>
          <w:szCs w:val="28"/>
        </w:rPr>
        <w:t xml:space="preserve">вопроса о применении мер ответственности к депутату, выборному должностному лицу местного самоуправления </w:t>
      </w:r>
      <w:r w:rsidR="00B567C2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B567C2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 </w:t>
      </w:r>
      <w:r w:rsidRPr="00B567C2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30 дней со дня поступления </w:t>
      </w:r>
      <w:r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</w:t>
      </w:r>
      <w:r w:rsidR="00523407"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Губернатора Владимирской области </w:t>
      </w:r>
      <w:r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депутату, выборному должностному лицу местного самоуправления </w:t>
      </w:r>
      <w:r w:rsidR="00B567C2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B567C2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 </w:t>
      </w:r>
      <w:r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иной меры ответственности </w:t>
      </w:r>
      <w:r w:rsidRPr="00B567C2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B567C2">
        <w:rPr>
          <w:rFonts w:ascii="Times New Roman" w:eastAsia="Arial" w:hAnsi="Times New Roman" w:cs="Times New Roman"/>
          <w:sz w:val="28"/>
          <w:szCs w:val="28"/>
        </w:rPr>
        <w:t xml:space="preserve">Совет народных депутатов муниципального 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</w:t>
      </w:r>
      <w:r w:rsidRPr="00B567C2">
        <w:rPr>
          <w:rFonts w:ascii="Times New Roman" w:eastAsia="Arial" w:hAnsi="Times New Roman" w:cs="Times New Roman"/>
          <w:sz w:val="28"/>
          <w:szCs w:val="28"/>
        </w:rPr>
        <w:t xml:space="preserve">. В случае если информация поступила в период между </w:t>
      </w:r>
      <w:r w:rsidR="00523407" w:rsidRPr="00B567C2">
        <w:rPr>
          <w:rFonts w:ascii="Times New Roman" w:eastAsia="Arial" w:hAnsi="Times New Roman" w:cs="Times New Roman"/>
          <w:sz w:val="28"/>
          <w:szCs w:val="28"/>
        </w:rPr>
        <w:t>сессиями</w:t>
      </w:r>
      <w:r w:rsidRPr="00B567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 </w:t>
      </w:r>
      <w:r w:rsidRPr="00B567C2">
        <w:rPr>
          <w:rFonts w:ascii="Times New Roman" w:eastAsia="Arial" w:hAnsi="Times New Roman" w:cs="Times New Roman"/>
          <w:sz w:val="28"/>
          <w:szCs w:val="28"/>
        </w:rPr>
        <w:t>- не позднее чем через 3 месяца со дня е</w:t>
      </w:r>
      <w:r w:rsidR="00523407" w:rsidRPr="00B567C2">
        <w:rPr>
          <w:rFonts w:ascii="Times New Roman" w:eastAsia="Arial" w:hAnsi="Times New Roman" w:cs="Times New Roman"/>
          <w:sz w:val="28"/>
          <w:szCs w:val="28"/>
        </w:rPr>
        <w:t>го</w:t>
      </w:r>
      <w:r w:rsidRPr="00B567C2">
        <w:rPr>
          <w:rFonts w:ascii="Times New Roman" w:eastAsia="Arial" w:hAnsi="Times New Roman" w:cs="Times New Roman"/>
          <w:sz w:val="28"/>
          <w:szCs w:val="28"/>
        </w:rPr>
        <w:t xml:space="preserve"> поступления.</w:t>
      </w:r>
    </w:p>
    <w:p w:rsidR="002059B0" w:rsidRPr="00B567C2" w:rsidRDefault="002059B0" w:rsidP="002059B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C2">
        <w:rPr>
          <w:rFonts w:ascii="Times New Roman" w:eastAsia="Arial" w:hAnsi="Times New Roman" w:cs="Times New Roman"/>
          <w:sz w:val="28"/>
          <w:szCs w:val="28"/>
        </w:rPr>
        <w:t xml:space="preserve">5. </w:t>
      </w:r>
      <w:r w:rsidRPr="00B567C2">
        <w:rPr>
          <w:rFonts w:ascii="Times New Roman" w:hAnsi="Times New Roman" w:cs="Times New Roman"/>
          <w:sz w:val="28"/>
          <w:szCs w:val="28"/>
        </w:rPr>
        <w:t>При поступлении в</w:t>
      </w:r>
      <w:r w:rsidR="00710F56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r w:rsidR="003321B6">
        <w:rPr>
          <w:rFonts w:ascii="Times New Roman" w:hAnsi="Times New Roman" w:cs="Times New Roman"/>
          <w:sz w:val="28"/>
          <w:szCs w:val="28"/>
        </w:rPr>
        <w:t>Копнинское</w:t>
      </w:r>
      <w:r w:rsidR="00710F56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B567C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23407"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Губернатора Владимирской области</w:t>
      </w:r>
      <w:r w:rsidRPr="00B567C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0" w:history="1">
        <w:r w:rsidRPr="00B567C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7.3 статьи 40</w:t>
        </w:r>
      </w:hyperlink>
      <w:r w:rsidRPr="00B567C2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№ 131-ФЗ «Об общих принципах организации местного самоуправления в Российской Федерации» (далее - заявление) председатель </w:t>
      </w:r>
      <w:r w:rsidR="00710F56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3321B6">
        <w:rPr>
          <w:rFonts w:ascii="Times New Roman" w:hAnsi="Times New Roman" w:cs="Times New Roman"/>
          <w:sz w:val="28"/>
          <w:szCs w:val="28"/>
        </w:rPr>
        <w:t>Копнинское</w:t>
      </w:r>
      <w:r w:rsidR="00710F56">
        <w:rPr>
          <w:rFonts w:ascii="Times New Roman" w:hAnsi="Times New Roman" w:cs="Times New Roman"/>
          <w:sz w:val="28"/>
          <w:szCs w:val="28"/>
        </w:rPr>
        <w:t xml:space="preserve"> Собинского района </w:t>
      </w:r>
      <w:r w:rsidRPr="00B567C2">
        <w:rPr>
          <w:rFonts w:ascii="Times New Roman" w:hAnsi="Times New Roman" w:cs="Times New Roman"/>
          <w:sz w:val="28"/>
          <w:szCs w:val="28"/>
        </w:rPr>
        <w:t>в 10-дневный срок:</w:t>
      </w:r>
    </w:p>
    <w:p w:rsidR="002059B0" w:rsidRPr="00B567C2" w:rsidRDefault="00710F56" w:rsidP="002059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059B0" w:rsidRPr="00B567C2">
        <w:rPr>
          <w:rFonts w:ascii="Times New Roman" w:hAnsi="Times New Roman" w:cs="Times New Roman"/>
          <w:color w:val="auto"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заявление;</w:t>
      </w:r>
    </w:p>
    <w:p w:rsidR="002059B0" w:rsidRPr="00B567C2" w:rsidRDefault="00710F56" w:rsidP="002059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059B0" w:rsidRPr="00B567C2">
        <w:rPr>
          <w:rFonts w:ascii="Times New Roman" w:hAnsi="Times New Roman" w:cs="Times New Roman"/>
          <w:color w:val="auto"/>
          <w:sz w:val="28"/>
          <w:szCs w:val="28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Советом народных депутатов муниципального образования </w:t>
      </w:r>
      <w:r w:rsidR="003321B6">
        <w:rPr>
          <w:rFonts w:ascii="Times New Roman" w:hAnsi="Times New Roman" w:cs="Times New Roman"/>
          <w:color w:val="auto"/>
          <w:sz w:val="28"/>
          <w:szCs w:val="28"/>
        </w:rPr>
        <w:t>Копнинское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Собинского района</w:t>
      </w:r>
      <w:r w:rsidR="002059B0" w:rsidRPr="00B567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59B0" w:rsidRPr="00B567C2" w:rsidRDefault="00710F56" w:rsidP="002059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059B0" w:rsidRPr="00B567C2">
        <w:rPr>
          <w:rFonts w:ascii="Times New Roman" w:hAnsi="Times New Roman" w:cs="Times New Roman"/>
          <w:color w:val="auto"/>
          <w:sz w:val="28"/>
          <w:szCs w:val="28"/>
        </w:rPr>
        <w:t>- не менее чем за 7 дней уведомляет лицо, в отношении которого поступило заявление, о дате, времени и месте его рассмотрения.</w:t>
      </w:r>
    </w:p>
    <w:p w:rsidR="00DB28C3" w:rsidRPr="00B567C2" w:rsidRDefault="002059B0" w:rsidP="00DB28C3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67C2">
        <w:rPr>
          <w:rFonts w:ascii="Times New Roman" w:eastAsia="Arial" w:hAnsi="Times New Roman" w:cs="Times New Roman"/>
          <w:sz w:val="28"/>
          <w:szCs w:val="28"/>
        </w:rPr>
        <w:t xml:space="preserve">6.Решение о применении меры ответственности подлежит рассмотрению на открытом заседании 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района. </w:t>
      </w:r>
    </w:p>
    <w:p w:rsidR="002059B0" w:rsidRPr="00B567C2" w:rsidRDefault="002059B0" w:rsidP="002059B0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67C2"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принимается отдельно в отношении каждого </w:t>
      </w:r>
      <w:r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депутата, выборного должностного лица местного самоуправления 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 </w:t>
      </w:r>
      <w:r w:rsidRPr="00B567C2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района. </w:t>
      </w:r>
    </w:p>
    <w:p w:rsidR="002059B0" w:rsidRPr="00B567C2" w:rsidRDefault="002059B0" w:rsidP="002059B0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</w:t>
      </w:r>
      <w:r w:rsidR="00710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лицо местного самоуправления муниципального образования </w:t>
      </w:r>
      <w:r w:rsidR="003321B6">
        <w:rPr>
          <w:rFonts w:ascii="Times New Roman" w:hAnsi="Times New Roman" w:cs="Times New Roman"/>
          <w:sz w:val="28"/>
          <w:szCs w:val="28"/>
          <w:shd w:val="clear" w:color="auto" w:fill="FFFFFF"/>
        </w:rPr>
        <w:t>Копнинское</w:t>
      </w:r>
      <w:r w:rsidR="00710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Собинского района</w:t>
      </w:r>
      <w:r w:rsidRPr="00B567C2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6F75FC" w:rsidRPr="00B567C2" w:rsidRDefault="002059B0" w:rsidP="006F75F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7C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8. </w:t>
      </w:r>
      <w:r w:rsidR="006F75FC"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2059B0" w:rsidRPr="00B567C2" w:rsidRDefault="006F75FC" w:rsidP="002059B0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67C2">
        <w:rPr>
          <w:rFonts w:ascii="Times New Roman" w:eastAsia="Arial" w:hAnsi="Times New Roman" w:cs="Times New Roman"/>
          <w:sz w:val="28"/>
          <w:szCs w:val="28"/>
        </w:rPr>
        <w:t>9</w:t>
      </w:r>
      <w:r w:rsidR="002059B0" w:rsidRPr="00B567C2">
        <w:rPr>
          <w:rFonts w:ascii="Times New Roman" w:eastAsia="Arial" w:hAnsi="Times New Roman" w:cs="Times New Roman"/>
          <w:sz w:val="28"/>
          <w:szCs w:val="28"/>
        </w:rPr>
        <w:t xml:space="preserve">. Копия решения о применении к депутату, выборному должностному лицу местного самоуправления </w:t>
      </w:r>
      <w:r w:rsidR="00710F56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</w:t>
      </w:r>
      <w:r w:rsidR="003321B6">
        <w:rPr>
          <w:rFonts w:ascii="Times New Roman" w:eastAsia="Arial" w:hAnsi="Times New Roman" w:cs="Times New Roman"/>
          <w:sz w:val="28"/>
          <w:szCs w:val="28"/>
        </w:rPr>
        <w:t>Копнинское</w:t>
      </w:r>
      <w:bookmarkStart w:id="1" w:name="_GoBack"/>
      <w:bookmarkEnd w:id="1"/>
      <w:r w:rsidR="00710F56">
        <w:rPr>
          <w:rFonts w:ascii="Times New Roman" w:eastAsia="Arial" w:hAnsi="Times New Roman" w:cs="Times New Roman"/>
          <w:sz w:val="28"/>
          <w:szCs w:val="28"/>
        </w:rPr>
        <w:t xml:space="preserve"> Собинского района </w:t>
      </w:r>
      <w:r w:rsidR="002059B0" w:rsidRPr="00B567C2">
        <w:rPr>
          <w:rFonts w:ascii="Times New Roman" w:eastAsia="Arial" w:hAnsi="Times New Roman" w:cs="Times New Roman"/>
          <w:sz w:val="28"/>
          <w:szCs w:val="28"/>
        </w:rPr>
        <w:t xml:space="preserve">иной меры ответственности либо об отказе в ее применении вручается указанному лицу и направляется </w:t>
      </w:r>
      <w:r w:rsidR="00523407"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Губернатору Владимирской области и в Законодательное Собрание Владимирской области</w:t>
      </w:r>
      <w:r w:rsidR="00523407" w:rsidRPr="00B567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59B0" w:rsidRPr="00B567C2">
        <w:rPr>
          <w:rFonts w:ascii="Times New Roman" w:eastAsia="Arial" w:hAnsi="Times New Roman" w:cs="Times New Roman"/>
          <w:sz w:val="28"/>
          <w:szCs w:val="28"/>
        </w:rPr>
        <w:t>в течение пяти дней со дня принятия соответствующего решения.</w:t>
      </w:r>
      <w:bookmarkStart w:id="2" w:name="sub_19"/>
    </w:p>
    <w:p w:rsidR="002059B0" w:rsidRPr="00B567C2" w:rsidRDefault="002059B0" w:rsidP="002059B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C2">
        <w:rPr>
          <w:rFonts w:ascii="Times New Roman" w:hAnsi="Times New Roman" w:cs="Times New Roman"/>
          <w:sz w:val="28"/>
          <w:szCs w:val="28"/>
        </w:rPr>
        <w:t>1</w:t>
      </w:r>
      <w:r w:rsidR="006F75FC" w:rsidRPr="00B567C2">
        <w:rPr>
          <w:rFonts w:ascii="Times New Roman" w:hAnsi="Times New Roman" w:cs="Times New Roman"/>
          <w:sz w:val="28"/>
          <w:szCs w:val="28"/>
        </w:rPr>
        <w:t>0</w:t>
      </w:r>
      <w:r w:rsidRPr="00B567C2">
        <w:rPr>
          <w:rFonts w:ascii="Times New Roman" w:hAnsi="Times New Roman" w:cs="Times New Roman"/>
          <w:sz w:val="28"/>
          <w:szCs w:val="28"/>
        </w:rPr>
        <w:t>. Д</w:t>
      </w:r>
      <w:r w:rsidRPr="00B567C2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епутат, выборное должностное лицо местного самоуправления</w:t>
      </w:r>
      <w:r w:rsidRPr="00B567C2">
        <w:rPr>
          <w:rFonts w:ascii="Times New Roman" w:hAnsi="Times New Roman" w:cs="Times New Roman"/>
          <w:sz w:val="28"/>
          <w:szCs w:val="28"/>
        </w:rPr>
        <w:t xml:space="preserve"> вправе обжаловать решение о применении к нему иной меры ответственности в судебном порядке.</w:t>
      </w:r>
    </w:p>
    <w:bookmarkEnd w:id="2"/>
    <w:p w:rsidR="002059B0" w:rsidRPr="00B567C2" w:rsidRDefault="002059B0" w:rsidP="002059B0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D0C64" w:rsidRPr="00B567C2" w:rsidRDefault="00DD0C64">
      <w:pPr>
        <w:rPr>
          <w:color w:val="auto"/>
          <w:sz w:val="28"/>
          <w:szCs w:val="28"/>
        </w:rPr>
      </w:pPr>
    </w:p>
    <w:sectPr w:rsidR="00DD0C64" w:rsidRPr="00B567C2" w:rsidSect="00E05C96">
      <w:head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53" w:rsidRDefault="00483653" w:rsidP="00E25243">
      <w:r>
        <w:separator/>
      </w:r>
    </w:p>
  </w:endnote>
  <w:endnote w:type="continuationSeparator" w:id="0">
    <w:p w:rsidR="00483653" w:rsidRDefault="00483653" w:rsidP="00E2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B6" w:rsidRDefault="003321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53" w:rsidRDefault="00483653" w:rsidP="00E25243">
      <w:r>
        <w:separator/>
      </w:r>
    </w:p>
  </w:footnote>
  <w:footnote w:type="continuationSeparator" w:id="0">
    <w:p w:rsidR="00483653" w:rsidRDefault="00483653" w:rsidP="00E2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</w:rPr>
    </w:sdtEndPr>
    <w:sdtContent>
      <w:p w:rsidR="003321B6" w:rsidRPr="00CA4E0A" w:rsidRDefault="003321B6">
        <w:pPr>
          <w:pStyle w:val="a6"/>
          <w:jc w:val="center"/>
          <w:rPr>
            <w:rFonts w:ascii="Times New Roman" w:hAnsi="Times New Roman" w:cs="Times New Roman"/>
          </w:rPr>
        </w:pPr>
        <w:r w:rsidRPr="00CA4E0A">
          <w:rPr>
            <w:rFonts w:ascii="Times New Roman" w:hAnsi="Times New Roman" w:cs="Times New Roman"/>
          </w:rPr>
          <w:fldChar w:fldCharType="begin"/>
        </w:r>
        <w:r w:rsidRPr="00CA4E0A">
          <w:rPr>
            <w:rFonts w:ascii="Times New Roman" w:hAnsi="Times New Roman" w:cs="Times New Roman"/>
          </w:rPr>
          <w:instrText>PAGE   \* MERGEFORMAT</w:instrText>
        </w:r>
        <w:r w:rsidRPr="00CA4E0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A4E0A">
          <w:rPr>
            <w:rFonts w:ascii="Times New Roman" w:hAnsi="Times New Roman" w:cs="Times New Roman"/>
          </w:rPr>
          <w:fldChar w:fldCharType="end"/>
        </w:r>
      </w:p>
    </w:sdtContent>
  </w:sdt>
  <w:p w:rsidR="003321B6" w:rsidRDefault="003321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B6" w:rsidRDefault="003321B6">
    <w:pPr>
      <w:pStyle w:val="a6"/>
      <w:jc w:val="center"/>
    </w:pPr>
  </w:p>
  <w:p w:rsidR="003321B6" w:rsidRDefault="003321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803844"/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E2524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5FC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1B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0"/>
    <w:rsid w:val="002059B0"/>
    <w:rsid w:val="003321B6"/>
    <w:rsid w:val="00436E57"/>
    <w:rsid w:val="00483653"/>
    <w:rsid w:val="00523407"/>
    <w:rsid w:val="006F75FC"/>
    <w:rsid w:val="00710F56"/>
    <w:rsid w:val="00724E46"/>
    <w:rsid w:val="00B567C2"/>
    <w:rsid w:val="00CC004C"/>
    <w:rsid w:val="00DB28C3"/>
    <w:rsid w:val="00DD0C64"/>
    <w:rsid w:val="00E25243"/>
    <w:rsid w:val="00E75FBE"/>
    <w:rsid w:val="00EB0C7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B839"/>
  <w15:docId w15:val="{D37D74C8-66F7-4A6A-B09C-AC61D2A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9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059B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3"/>
    <w:rsid w:val="002059B0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2059B0"/>
    <w:pPr>
      <w:shd w:val="clear" w:color="auto" w:fill="FFFFFF"/>
      <w:spacing w:after="900" w:line="322" w:lineRule="exact"/>
    </w:pPr>
    <w:rPr>
      <w:rFonts w:asciiTheme="minorHAnsi" w:eastAsia="Times New Roman" w:hAnsiTheme="minorHAnsi" w:cs="Times New Roman"/>
      <w:color w:val="auto"/>
      <w:spacing w:val="2"/>
      <w:sz w:val="25"/>
      <w:szCs w:val="25"/>
      <w:lang w:eastAsia="en-US"/>
    </w:rPr>
  </w:style>
  <w:style w:type="paragraph" w:styleId="a4">
    <w:name w:val="Normal (Web)"/>
    <w:basedOn w:val="a"/>
    <w:uiPriority w:val="99"/>
    <w:unhideWhenUsed/>
    <w:rsid w:val="002059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2059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Название1"/>
    <w:basedOn w:val="a"/>
    <w:rsid w:val="002059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Гиперссылка1"/>
    <w:basedOn w:val="a0"/>
    <w:rsid w:val="002059B0"/>
  </w:style>
  <w:style w:type="paragraph" w:styleId="a5">
    <w:name w:val="No Spacing"/>
    <w:uiPriority w:val="1"/>
    <w:qFormat/>
    <w:rsid w:val="002059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059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9B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andard">
    <w:name w:val="Standard"/>
    <w:rsid w:val="002059B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Гипертекстовая ссылка"/>
    <w:uiPriority w:val="99"/>
    <w:rsid w:val="002059B0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059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9B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23407"/>
    <w:rPr>
      <w:color w:val="0000FF"/>
      <w:u w:val="single"/>
    </w:rPr>
  </w:style>
  <w:style w:type="paragraph" w:customStyle="1" w:styleId="s1">
    <w:name w:val="s_1"/>
    <w:basedOn w:val="a"/>
    <w:rsid w:val="00DB28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Emphasis"/>
    <w:basedOn w:val="a0"/>
    <w:uiPriority w:val="20"/>
    <w:qFormat/>
    <w:rsid w:val="00DB28C3"/>
    <w:rPr>
      <w:i/>
      <w:iCs/>
    </w:rPr>
  </w:style>
  <w:style w:type="paragraph" w:styleId="ad">
    <w:name w:val="footer"/>
    <w:basedOn w:val="a"/>
    <w:link w:val="ae"/>
    <w:uiPriority w:val="99"/>
    <w:unhideWhenUsed/>
    <w:rsid w:val="003321B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3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://garant-01.op.ru/document?id=86367&amp;sub=4073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TGD</cp:lastModifiedBy>
  <cp:revision>7</cp:revision>
  <cp:lastPrinted>2023-06-08T05:56:00Z</cp:lastPrinted>
  <dcterms:created xsi:type="dcterms:W3CDTF">2023-05-22T07:29:00Z</dcterms:created>
  <dcterms:modified xsi:type="dcterms:W3CDTF">2023-12-25T11:52:00Z</dcterms:modified>
</cp:coreProperties>
</file>